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6686" w14:textId="0905CF46" w:rsidR="00E26EE3" w:rsidRDefault="00E62206" w:rsidP="00AF6D34">
      <w:pPr>
        <w:pStyle w:val="NormalWeb"/>
        <w:rPr>
          <w:b/>
          <w:u w:val="single"/>
        </w:rPr>
      </w:pPr>
      <w:r>
        <w:rPr>
          <w:noProof/>
        </w:rPr>
        <w:drawing>
          <wp:inline distT="0" distB="0" distL="0" distR="0" wp14:anchorId="38841389" wp14:editId="36A937B4">
            <wp:extent cx="1971620" cy="1885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85" cy="190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26EE3">
        <w:rPr>
          <w:b/>
          <w:u w:val="single"/>
        </w:rPr>
        <w:t>Hello Supervisor</w:t>
      </w:r>
      <w:proofErr w:type="gramEnd"/>
      <w:r w:rsidR="00E26EE3">
        <w:rPr>
          <w:b/>
          <w:u w:val="single"/>
        </w:rPr>
        <w:t xml:space="preserve"> form – Wessex GP School</w:t>
      </w:r>
    </w:p>
    <w:p w14:paraId="58D13C69" w14:textId="77777777" w:rsidR="00E26EE3" w:rsidRDefault="00E26EE3">
      <w:pPr>
        <w:rPr>
          <w:b/>
          <w:u w:val="single"/>
        </w:rPr>
      </w:pPr>
    </w:p>
    <w:p w14:paraId="4E49DC73" w14:textId="7522F300" w:rsidR="009F5787" w:rsidRDefault="00654742">
      <w:r w:rsidRPr="00654742">
        <w:rPr>
          <w:b/>
          <w:u w:val="single"/>
        </w:rPr>
        <w:t>Discussion with GP Trainee Prior to Commencing Training</w:t>
      </w:r>
    </w:p>
    <w:p w14:paraId="2034FD22" w14:textId="2BDFBE59" w:rsidR="00955E9B" w:rsidRDefault="00955E9B"/>
    <w:p w14:paraId="4B6B93B9" w14:textId="1A1F0BE5" w:rsidR="00955E9B" w:rsidRPr="00F434FE" w:rsidRDefault="00955E9B" w:rsidP="00F434FE">
      <w:pPr>
        <w:ind w:left="360"/>
        <w:rPr>
          <w:i/>
          <w:iCs/>
        </w:rPr>
      </w:pPr>
      <w:r w:rsidRPr="00F434FE">
        <w:rPr>
          <w:i/>
          <w:iCs/>
        </w:rPr>
        <w:t xml:space="preserve">The purpose of this </w:t>
      </w:r>
      <w:r w:rsidR="00ED2B07" w:rsidRPr="00F434FE">
        <w:rPr>
          <w:i/>
          <w:iCs/>
        </w:rPr>
        <w:t>form</w:t>
      </w:r>
      <w:r w:rsidRPr="00F434FE">
        <w:rPr>
          <w:i/>
          <w:iCs/>
        </w:rPr>
        <w:t xml:space="preserve"> (and subsequent meeting) is to explore your experiences of </w:t>
      </w:r>
      <w:r w:rsidR="00D92D56">
        <w:rPr>
          <w:i/>
          <w:iCs/>
        </w:rPr>
        <w:t xml:space="preserve">your </w:t>
      </w:r>
      <w:r w:rsidR="00BB2BAF" w:rsidRPr="00F434FE">
        <w:rPr>
          <w:i/>
          <w:iCs/>
        </w:rPr>
        <w:t>career</w:t>
      </w:r>
      <w:r w:rsidR="0065736A">
        <w:rPr>
          <w:i/>
          <w:iCs/>
        </w:rPr>
        <w:t xml:space="preserve"> </w:t>
      </w:r>
      <w:r w:rsidR="00BB2BAF" w:rsidRPr="00F434FE">
        <w:rPr>
          <w:i/>
          <w:iCs/>
        </w:rPr>
        <w:t xml:space="preserve">/ </w:t>
      </w:r>
      <w:r w:rsidRPr="00F434FE">
        <w:rPr>
          <w:i/>
          <w:iCs/>
        </w:rPr>
        <w:t>training so far and to identify any areas in which we can support you in your progression throughout the</w:t>
      </w:r>
      <w:r w:rsidR="00D92D56">
        <w:rPr>
          <w:i/>
          <w:iCs/>
        </w:rPr>
        <w:t xml:space="preserve"> GP</w:t>
      </w:r>
      <w:r w:rsidRPr="00F434FE">
        <w:rPr>
          <w:i/>
          <w:iCs/>
        </w:rPr>
        <w:t xml:space="preserve"> training programme. It is important to get to know you, through learning about your previous experience and background (both relating to work and personal life) </w:t>
      </w:r>
      <w:r w:rsidR="00D92D56" w:rsidRPr="00F434FE">
        <w:rPr>
          <w:i/>
          <w:iCs/>
        </w:rPr>
        <w:t>to</w:t>
      </w:r>
      <w:r w:rsidRPr="00F434FE">
        <w:rPr>
          <w:i/>
          <w:iCs/>
        </w:rPr>
        <w:t xml:space="preserve"> ensure th</w:t>
      </w:r>
      <w:r w:rsidR="00056464" w:rsidRPr="00F434FE">
        <w:rPr>
          <w:i/>
          <w:iCs/>
        </w:rPr>
        <w:t>e</w:t>
      </w:r>
      <w:r w:rsidRPr="00F434FE">
        <w:rPr>
          <w:i/>
          <w:iCs/>
        </w:rPr>
        <w:t xml:space="preserve"> </w:t>
      </w:r>
      <w:r w:rsidR="00056464" w:rsidRPr="00F434FE">
        <w:rPr>
          <w:i/>
          <w:iCs/>
        </w:rPr>
        <w:t xml:space="preserve">best </w:t>
      </w:r>
      <w:r w:rsidR="005D2812">
        <w:rPr>
          <w:i/>
          <w:iCs/>
        </w:rPr>
        <w:t>training experience</w:t>
      </w:r>
      <w:r w:rsidR="00056464" w:rsidRPr="00F434FE">
        <w:rPr>
          <w:i/>
          <w:iCs/>
        </w:rPr>
        <w:t xml:space="preserve"> for</w:t>
      </w:r>
      <w:r w:rsidRPr="00F434FE">
        <w:rPr>
          <w:i/>
          <w:iCs/>
        </w:rPr>
        <w:t xml:space="preserve"> you. </w:t>
      </w:r>
    </w:p>
    <w:p w14:paraId="53E5A0F8" w14:textId="77777777" w:rsidR="00F434FE" w:rsidRPr="00F434FE" w:rsidRDefault="00F434FE" w:rsidP="00F434FE">
      <w:pPr>
        <w:ind w:left="360"/>
        <w:rPr>
          <w:i/>
          <w:iCs/>
        </w:rPr>
      </w:pPr>
    </w:p>
    <w:p w14:paraId="5127F2AC" w14:textId="07EBC1A6" w:rsidR="00955E9B" w:rsidRDefault="00955E9B" w:rsidP="00F434FE">
      <w:pPr>
        <w:ind w:left="360"/>
        <w:rPr>
          <w:i/>
          <w:iCs/>
        </w:rPr>
      </w:pPr>
      <w:r w:rsidRPr="00F434FE">
        <w:rPr>
          <w:i/>
          <w:iCs/>
        </w:rPr>
        <w:t>Training is a challenging time and there are various factors that can either support, or hinder progress – both from a personal and work perspective</w:t>
      </w:r>
      <w:r w:rsidR="001E661C">
        <w:rPr>
          <w:i/>
          <w:iCs/>
        </w:rPr>
        <w:t>,</w:t>
      </w:r>
      <w:r w:rsidRPr="00F434FE">
        <w:rPr>
          <w:i/>
          <w:iCs/>
        </w:rPr>
        <w:t xml:space="preserve"> so </w:t>
      </w:r>
      <w:r w:rsidR="00222066">
        <w:rPr>
          <w:i/>
          <w:iCs/>
        </w:rPr>
        <w:t>this form</w:t>
      </w:r>
      <w:r w:rsidRPr="00F434FE">
        <w:rPr>
          <w:i/>
          <w:iCs/>
        </w:rPr>
        <w:t xml:space="preserve"> explore</w:t>
      </w:r>
      <w:r w:rsidR="00222066">
        <w:rPr>
          <w:i/>
          <w:iCs/>
        </w:rPr>
        <w:t>s</w:t>
      </w:r>
      <w:r w:rsidRPr="00F434FE">
        <w:rPr>
          <w:i/>
          <w:iCs/>
        </w:rPr>
        <w:t xml:space="preserve"> a broad range of areas. </w:t>
      </w:r>
      <w:r w:rsidR="00222066">
        <w:rPr>
          <w:i/>
          <w:iCs/>
        </w:rPr>
        <w:t xml:space="preserve"> </w:t>
      </w:r>
      <w:r w:rsidRPr="00F434FE">
        <w:rPr>
          <w:i/>
          <w:iCs/>
        </w:rPr>
        <w:t xml:space="preserve">If you do have any </w:t>
      </w:r>
      <w:r w:rsidR="00510B04" w:rsidRPr="00F434FE">
        <w:rPr>
          <w:i/>
          <w:iCs/>
        </w:rPr>
        <w:t>concerns or</w:t>
      </w:r>
      <w:r w:rsidRPr="00F434FE">
        <w:rPr>
          <w:i/>
          <w:iCs/>
        </w:rPr>
        <w:t xml:space="preserve"> feel like you are struggling in any </w:t>
      </w:r>
      <w:r w:rsidR="00510B04" w:rsidRPr="00F434FE">
        <w:rPr>
          <w:i/>
          <w:iCs/>
        </w:rPr>
        <w:t>capacity,</w:t>
      </w:r>
      <w:r w:rsidRPr="00F434FE">
        <w:rPr>
          <w:i/>
          <w:iCs/>
        </w:rPr>
        <w:t xml:space="preserve"> </w:t>
      </w:r>
      <w:r w:rsidR="00DD3839">
        <w:rPr>
          <w:i/>
          <w:iCs/>
        </w:rPr>
        <w:t>you are</w:t>
      </w:r>
      <w:r w:rsidRPr="00F434FE">
        <w:rPr>
          <w:i/>
          <w:iCs/>
        </w:rPr>
        <w:t xml:space="preserve"> encourage</w:t>
      </w:r>
      <w:r w:rsidR="00DD3839">
        <w:rPr>
          <w:i/>
          <w:iCs/>
        </w:rPr>
        <w:t>d</w:t>
      </w:r>
      <w:r w:rsidRPr="00F434FE">
        <w:rPr>
          <w:i/>
          <w:iCs/>
        </w:rPr>
        <w:t xml:space="preserve"> to </w:t>
      </w:r>
      <w:r w:rsidR="00FF3003">
        <w:rPr>
          <w:i/>
          <w:iCs/>
        </w:rPr>
        <w:t>mention</w:t>
      </w:r>
      <w:r w:rsidRPr="00F434FE">
        <w:rPr>
          <w:i/>
          <w:iCs/>
        </w:rPr>
        <w:t xml:space="preserve"> these and to reach out, to ensure that we can provide support at the earliest opportunity. There is absolutely no shame in </w:t>
      </w:r>
      <w:r w:rsidR="00510B04" w:rsidRPr="00F434FE">
        <w:rPr>
          <w:i/>
          <w:iCs/>
        </w:rPr>
        <w:t>this,</w:t>
      </w:r>
      <w:r w:rsidRPr="00F434FE">
        <w:rPr>
          <w:i/>
          <w:iCs/>
        </w:rPr>
        <w:t xml:space="preserve"> and it is much more beneficial if you do speak up and reach out for support rather than holding back</w:t>
      </w:r>
      <w:r w:rsidR="00DD3839">
        <w:rPr>
          <w:i/>
          <w:iCs/>
        </w:rPr>
        <w:t>.</w:t>
      </w:r>
    </w:p>
    <w:p w14:paraId="5862C50F" w14:textId="77777777" w:rsidR="003D62D7" w:rsidRPr="00F434FE" w:rsidRDefault="003D62D7" w:rsidP="00F434FE">
      <w:pPr>
        <w:ind w:left="360"/>
        <w:rPr>
          <w:i/>
          <w:iCs/>
        </w:rPr>
      </w:pPr>
    </w:p>
    <w:p w14:paraId="415431D1" w14:textId="50B840E2" w:rsidR="0077148A" w:rsidRDefault="00955E9B" w:rsidP="00F434FE">
      <w:pPr>
        <w:ind w:left="360"/>
        <w:rPr>
          <w:i/>
          <w:iCs/>
        </w:rPr>
      </w:pPr>
      <w:r w:rsidRPr="00F434FE">
        <w:rPr>
          <w:i/>
          <w:iCs/>
        </w:rPr>
        <w:t xml:space="preserve">As part of the discussion, we will </w:t>
      </w:r>
      <w:r w:rsidR="00517275">
        <w:rPr>
          <w:i/>
          <w:iCs/>
        </w:rPr>
        <w:t xml:space="preserve">aim to </w:t>
      </w:r>
      <w:r w:rsidRPr="00F434FE">
        <w:rPr>
          <w:i/>
          <w:iCs/>
        </w:rPr>
        <w:t>identify any areas that you would like additional support with, and set out an action plan, which may involve other</w:t>
      </w:r>
      <w:r w:rsidR="001B7174">
        <w:rPr>
          <w:i/>
          <w:iCs/>
        </w:rPr>
        <w:t xml:space="preserve"> people and</w:t>
      </w:r>
      <w:r w:rsidR="008C7A02">
        <w:rPr>
          <w:i/>
          <w:iCs/>
        </w:rPr>
        <w:t>,</w:t>
      </w:r>
      <w:r w:rsidR="001B7174">
        <w:rPr>
          <w:i/>
          <w:iCs/>
        </w:rPr>
        <w:t xml:space="preserve"> w</w:t>
      </w:r>
      <w:r w:rsidRPr="00F434FE">
        <w:rPr>
          <w:i/>
          <w:iCs/>
        </w:rPr>
        <w:t>here relevant, other resources</w:t>
      </w:r>
      <w:r w:rsidR="009A561D">
        <w:rPr>
          <w:i/>
          <w:iCs/>
        </w:rPr>
        <w:t>.</w:t>
      </w:r>
    </w:p>
    <w:p w14:paraId="7384E0B1" w14:textId="77777777" w:rsidR="009A561D" w:rsidRPr="00F434FE" w:rsidRDefault="009A561D" w:rsidP="00F434FE">
      <w:pPr>
        <w:ind w:left="360"/>
        <w:rPr>
          <w:i/>
          <w:iCs/>
        </w:rPr>
      </w:pPr>
    </w:p>
    <w:p w14:paraId="16CFE684" w14:textId="097EC1AE" w:rsidR="009F32DB" w:rsidRDefault="00E223C8" w:rsidP="00F434FE">
      <w:pPr>
        <w:ind w:left="360"/>
        <w:rPr>
          <w:i/>
          <w:iCs/>
        </w:rPr>
      </w:pPr>
      <w:r w:rsidRPr="00E223C8">
        <w:rPr>
          <w:i/>
          <w:iCs/>
        </w:rPr>
        <w:t xml:space="preserve">We strongly recommend ensuring that you have your own transport </w:t>
      </w:r>
      <w:proofErr w:type="spellStart"/>
      <w:r w:rsidRPr="00E223C8">
        <w:rPr>
          <w:i/>
          <w:iCs/>
        </w:rPr>
        <w:t>ie</w:t>
      </w:r>
      <w:proofErr w:type="spellEnd"/>
      <w:r w:rsidRPr="00E223C8">
        <w:rPr>
          <w:i/>
          <w:iCs/>
        </w:rPr>
        <w:t xml:space="preserve"> that you have a UK driving licence and your own vehicle. This is because placements are distributed over a wide area, including rural locations which may not have public transport.</w:t>
      </w:r>
    </w:p>
    <w:p w14:paraId="1E8BF446" w14:textId="77777777" w:rsidR="00E223C8" w:rsidRPr="00F434FE" w:rsidRDefault="00E223C8" w:rsidP="00F434FE">
      <w:pPr>
        <w:ind w:left="360"/>
        <w:rPr>
          <w:i/>
          <w:iCs/>
        </w:rPr>
      </w:pPr>
    </w:p>
    <w:p w14:paraId="5FFBAA9B" w14:textId="1BB3836E" w:rsidR="003D62D7" w:rsidRPr="00E223C8" w:rsidRDefault="00B0077C" w:rsidP="003D62D7">
      <w:pPr>
        <w:pStyle w:val="NoSpacing"/>
        <w:ind w:left="363"/>
        <w:rPr>
          <w:i/>
          <w:iCs/>
          <w:color w:val="000000" w:themeColor="text1"/>
        </w:rPr>
      </w:pPr>
      <w:r w:rsidRPr="00B0077C">
        <w:rPr>
          <w:i/>
          <w:iCs/>
        </w:rPr>
        <w:t xml:space="preserve">Please discuss any locum work planned with your Associate Dean, your educational and your clinical supervisor before doing </w:t>
      </w:r>
      <w:r w:rsidR="00517275">
        <w:rPr>
          <w:i/>
          <w:iCs/>
        </w:rPr>
        <w:t>any shifts</w:t>
      </w:r>
      <w:r w:rsidRPr="00B0077C">
        <w:rPr>
          <w:i/>
          <w:iCs/>
        </w:rPr>
        <w:t xml:space="preserve">, ensuring that any work done does not take you over your contractual working limits.  You must declare it on the Form R for ARCP, and the separate form must be signed by the placement and locum clinical supervisor. You must be making substantial progress </w:t>
      </w:r>
      <w:r w:rsidR="00425487">
        <w:rPr>
          <w:i/>
          <w:iCs/>
        </w:rPr>
        <w:t xml:space="preserve">in your training </w:t>
      </w:r>
      <w:r w:rsidRPr="00B0077C">
        <w:rPr>
          <w:i/>
          <w:iCs/>
        </w:rPr>
        <w:t xml:space="preserve">to undertake any locum </w:t>
      </w:r>
      <w:r w:rsidRPr="00E223C8">
        <w:rPr>
          <w:i/>
          <w:iCs/>
          <w:color w:val="000000" w:themeColor="text1"/>
        </w:rPr>
        <w:t>work</w:t>
      </w:r>
      <w:r w:rsidR="003D62D7" w:rsidRPr="00E223C8">
        <w:rPr>
          <w:i/>
          <w:iCs/>
          <w:color w:val="000000" w:themeColor="text1"/>
        </w:rPr>
        <w:t xml:space="preserve"> and you also need to arrange your own indemnity cover for any locum sessions.</w:t>
      </w:r>
    </w:p>
    <w:p w14:paraId="30894960" w14:textId="77777777" w:rsidR="00644732" w:rsidRPr="007363F2" w:rsidRDefault="00644732" w:rsidP="007363F2">
      <w:pPr>
        <w:ind w:left="360"/>
        <w:rPr>
          <w:i/>
          <w:iCs/>
        </w:rPr>
      </w:pPr>
    </w:p>
    <w:p w14:paraId="016813EB" w14:textId="4CB9D2AA" w:rsidR="007363F2" w:rsidRPr="00C70D64" w:rsidRDefault="007363F2" w:rsidP="00C70D64">
      <w:pPr>
        <w:ind w:left="363"/>
        <w:rPr>
          <w:i/>
          <w:iCs/>
        </w:rPr>
      </w:pPr>
      <w:r w:rsidRPr="00C70D64">
        <w:rPr>
          <w:i/>
          <w:iCs/>
        </w:rPr>
        <w:t xml:space="preserve">Remember that the exams are “exit” exams to prove you are fully ready to be a GP and </w:t>
      </w:r>
      <w:r w:rsidR="00644732" w:rsidRPr="00C70D64">
        <w:rPr>
          <w:i/>
          <w:iCs/>
        </w:rPr>
        <w:t>s</w:t>
      </w:r>
      <w:r w:rsidRPr="00C70D64">
        <w:rPr>
          <w:i/>
          <w:iCs/>
        </w:rPr>
        <w:t xml:space="preserve">hould not be taken too early in your training. None </w:t>
      </w:r>
      <w:r w:rsidR="003D62D7">
        <w:rPr>
          <w:i/>
          <w:iCs/>
        </w:rPr>
        <w:t>can</w:t>
      </w:r>
      <w:r w:rsidRPr="00C70D64">
        <w:rPr>
          <w:i/>
          <w:iCs/>
        </w:rPr>
        <w:t xml:space="preserve"> be done in ST1 and </w:t>
      </w:r>
      <w:r w:rsidR="003D62D7">
        <w:rPr>
          <w:i/>
          <w:iCs/>
        </w:rPr>
        <w:t xml:space="preserve">we recommend </w:t>
      </w:r>
      <w:r w:rsidRPr="00C70D64">
        <w:rPr>
          <w:i/>
          <w:iCs/>
        </w:rPr>
        <w:t xml:space="preserve">only proceed to the AKT late in your 2nd year </w:t>
      </w:r>
      <w:r w:rsidR="003D62D7">
        <w:rPr>
          <w:i/>
          <w:iCs/>
        </w:rPr>
        <w:t xml:space="preserve">at the earliest, after you </w:t>
      </w:r>
      <w:r w:rsidR="00421A97">
        <w:rPr>
          <w:i/>
          <w:iCs/>
        </w:rPr>
        <w:t xml:space="preserve">have </w:t>
      </w:r>
      <w:r w:rsidR="003D62D7">
        <w:rPr>
          <w:i/>
          <w:iCs/>
        </w:rPr>
        <w:lastRenderedPageBreak/>
        <w:t>gained sufficient experience in general practice</w:t>
      </w:r>
      <w:r w:rsidRPr="00C70D64">
        <w:rPr>
          <w:i/>
          <w:iCs/>
        </w:rPr>
        <w:t>.</w:t>
      </w:r>
      <w:r w:rsidR="0031180F">
        <w:rPr>
          <w:i/>
          <w:iCs/>
        </w:rPr>
        <w:t xml:space="preserve">  </w:t>
      </w:r>
      <w:r w:rsidR="003D62D7">
        <w:rPr>
          <w:i/>
          <w:iCs/>
        </w:rPr>
        <w:t>R</w:t>
      </w:r>
      <w:r w:rsidR="0031180F">
        <w:rPr>
          <w:i/>
          <w:iCs/>
        </w:rPr>
        <w:t xml:space="preserve">emember, you must have attempted both </w:t>
      </w:r>
      <w:r w:rsidR="003D62D7">
        <w:rPr>
          <w:i/>
          <w:iCs/>
        </w:rPr>
        <w:t xml:space="preserve">exams </w:t>
      </w:r>
      <w:r w:rsidR="0031180F">
        <w:rPr>
          <w:i/>
          <w:iCs/>
        </w:rPr>
        <w:t xml:space="preserve">by the end of your training period. </w:t>
      </w:r>
    </w:p>
    <w:p w14:paraId="6B820836" w14:textId="77777777" w:rsidR="00644732" w:rsidRPr="007363F2" w:rsidRDefault="00644732" w:rsidP="00CB753F">
      <w:pPr>
        <w:spacing w:line="316" w:lineRule="auto"/>
        <w:ind w:left="363"/>
        <w:rPr>
          <w:i/>
          <w:iCs/>
        </w:rPr>
      </w:pPr>
    </w:p>
    <w:p w14:paraId="304B144D" w14:textId="2788F638" w:rsidR="1F3F2C81" w:rsidRPr="00F434FE" w:rsidRDefault="00B0077C" w:rsidP="00F434FE">
      <w:pPr>
        <w:ind w:left="360"/>
        <w:rPr>
          <w:i/>
          <w:iCs/>
        </w:rPr>
      </w:pPr>
      <w:r>
        <w:rPr>
          <w:i/>
          <w:iCs/>
        </w:rPr>
        <w:t>We strongly e</w:t>
      </w:r>
      <w:r w:rsidR="0C5FFC8B" w:rsidRPr="00F434FE">
        <w:rPr>
          <w:i/>
          <w:iCs/>
        </w:rPr>
        <w:t>ncourage green initiatives in training, eg bring</w:t>
      </w:r>
      <w:r>
        <w:rPr>
          <w:i/>
          <w:iCs/>
        </w:rPr>
        <w:t>ing your</w:t>
      </w:r>
      <w:r w:rsidR="0C5FFC8B" w:rsidRPr="00F434FE">
        <w:rPr>
          <w:i/>
          <w:iCs/>
        </w:rPr>
        <w:t xml:space="preserve"> own cup for coffee, car shar</w:t>
      </w:r>
      <w:r w:rsidR="00DC6ADF">
        <w:rPr>
          <w:i/>
          <w:iCs/>
        </w:rPr>
        <w:t>ing</w:t>
      </w:r>
      <w:r w:rsidR="0C5FFC8B" w:rsidRPr="00F434FE">
        <w:rPr>
          <w:i/>
          <w:iCs/>
        </w:rPr>
        <w:t xml:space="preserve"> where possible, public transport if</w:t>
      </w:r>
      <w:r w:rsidR="00DC6ADF">
        <w:rPr>
          <w:i/>
          <w:iCs/>
        </w:rPr>
        <w:t xml:space="preserve"> this is</w:t>
      </w:r>
      <w:r w:rsidR="0C5FFC8B" w:rsidRPr="00F434FE">
        <w:rPr>
          <w:i/>
          <w:iCs/>
        </w:rPr>
        <w:t xml:space="preserve"> an option, reducing waste, recycling, </w:t>
      </w:r>
      <w:r w:rsidR="00DC6ADF">
        <w:rPr>
          <w:i/>
          <w:iCs/>
        </w:rPr>
        <w:t>not using</w:t>
      </w:r>
      <w:r w:rsidR="0C5FFC8B" w:rsidRPr="00F434FE">
        <w:rPr>
          <w:i/>
          <w:iCs/>
        </w:rPr>
        <w:t xml:space="preserve"> “reply all” on emails, </w:t>
      </w:r>
      <w:r w:rsidR="00DC6ADF">
        <w:rPr>
          <w:i/>
          <w:iCs/>
        </w:rPr>
        <w:t>not</w:t>
      </w:r>
      <w:r w:rsidR="0C5FFC8B" w:rsidRPr="00F434FE">
        <w:rPr>
          <w:i/>
          <w:iCs/>
        </w:rPr>
        <w:t xml:space="preserve"> print</w:t>
      </w:r>
      <w:r w:rsidR="00DC6ADF">
        <w:rPr>
          <w:i/>
          <w:iCs/>
        </w:rPr>
        <w:t>ing</w:t>
      </w:r>
      <w:r w:rsidR="0C5FFC8B" w:rsidRPr="00F434FE">
        <w:rPr>
          <w:i/>
          <w:iCs/>
        </w:rPr>
        <w:t xml:space="preserve"> unless</w:t>
      </w:r>
      <w:r w:rsidR="00DC6ADF">
        <w:rPr>
          <w:i/>
          <w:iCs/>
        </w:rPr>
        <w:t xml:space="preserve"> you</w:t>
      </w:r>
      <w:r w:rsidR="0C5FFC8B" w:rsidRPr="00F434FE">
        <w:rPr>
          <w:i/>
          <w:iCs/>
        </w:rPr>
        <w:t xml:space="preserve"> have to, reduc</w:t>
      </w:r>
      <w:r w:rsidR="007811B0">
        <w:rPr>
          <w:i/>
          <w:iCs/>
        </w:rPr>
        <w:t>ing</w:t>
      </w:r>
      <w:r w:rsidR="0C5FFC8B" w:rsidRPr="00F434FE">
        <w:rPr>
          <w:i/>
          <w:iCs/>
        </w:rPr>
        <w:t xml:space="preserve"> unnecessary investigating and prescribing, </w:t>
      </w:r>
      <w:r w:rsidR="007811B0">
        <w:rPr>
          <w:i/>
          <w:iCs/>
        </w:rPr>
        <w:t xml:space="preserve">and </w:t>
      </w:r>
      <w:r w:rsidR="0C5FFC8B" w:rsidRPr="00F434FE">
        <w:rPr>
          <w:i/>
          <w:iCs/>
        </w:rPr>
        <w:t xml:space="preserve">encouraging </w:t>
      </w:r>
      <w:r w:rsidR="007811B0">
        <w:rPr>
          <w:i/>
          <w:iCs/>
        </w:rPr>
        <w:t xml:space="preserve">a </w:t>
      </w:r>
      <w:r w:rsidR="00D0750F">
        <w:rPr>
          <w:i/>
          <w:iCs/>
        </w:rPr>
        <w:t xml:space="preserve">healthy </w:t>
      </w:r>
      <w:r w:rsidR="0C5FFC8B" w:rsidRPr="00F434FE">
        <w:rPr>
          <w:i/>
          <w:iCs/>
        </w:rPr>
        <w:t>lifestyle</w:t>
      </w:r>
      <w:r w:rsidR="007811B0">
        <w:rPr>
          <w:i/>
          <w:iCs/>
        </w:rPr>
        <w:t xml:space="preserve"> for all, including ourselves</w:t>
      </w:r>
      <w:r w:rsidR="0C5FFC8B" w:rsidRPr="00F434FE">
        <w:rPr>
          <w:i/>
          <w:iCs/>
        </w:rPr>
        <w:t xml:space="preserve">. </w:t>
      </w:r>
    </w:p>
    <w:p w14:paraId="794AE966" w14:textId="49E8E0C5" w:rsidR="00955E9B" w:rsidRDefault="00955E9B" w:rsidP="00955E9B">
      <w:pPr>
        <w:rPr>
          <w:i/>
          <w:iCs/>
        </w:rPr>
      </w:pPr>
    </w:p>
    <w:p w14:paraId="0603C301" w14:textId="77777777" w:rsidR="00955E9B" w:rsidRDefault="00955E9B" w:rsidP="00955E9B"/>
    <w:p w14:paraId="0154DEE1" w14:textId="197EFE40" w:rsidR="00D14FF6" w:rsidRPr="00853116" w:rsidRDefault="00D14FF6" w:rsidP="00955E9B">
      <w:pPr>
        <w:rPr>
          <w:b/>
          <w:bCs/>
          <w:sz w:val="36"/>
          <w:szCs w:val="36"/>
          <w:u w:val="single"/>
        </w:rPr>
      </w:pPr>
      <w:r w:rsidRPr="00853116">
        <w:rPr>
          <w:b/>
          <w:bCs/>
          <w:sz w:val="36"/>
          <w:szCs w:val="36"/>
          <w:u w:val="single"/>
        </w:rPr>
        <w:t>Trainee Information</w:t>
      </w:r>
    </w:p>
    <w:p w14:paraId="0D88F3DF" w14:textId="4C63E1B6" w:rsidR="00654742" w:rsidRDefault="00D0750F">
      <w:pPr>
        <w:rPr>
          <w:b/>
          <w:u w:val="single"/>
        </w:rPr>
      </w:pPr>
      <w:r>
        <w:rPr>
          <w:b/>
          <w:u w:val="single"/>
        </w:rPr>
        <w:t>Full Name</w:t>
      </w:r>
      <w:r w:rsidR="00D95EFD">
        <w:rPr>
          <w:b/>
          <w:u w:val="single"/>
        </w:rPr>
        <w:t>:</w:t>
      </w:r>
    </w:p>
    <w:p w14:paraId="5A06C934" w14:textId="77777777" w:rsidR="00BB23EF" w:rsidRDefault="00D0750F" w:rsidP="00BB23EF">
      <w:pPr>
        <w:rPr>
          <w:b/>
          <w:u w:val="single"/>
        </w:rPr>
      </w:pPr>
      <w:r>
        <w:rPr>
          <w:b/>
          <w:u w:val="single"/>
        </w:rPr>
        <w:br/>
      </w:r>
      <w:r w:rsidR="00BB23EF" w:rsidRPr="00B475D9">
        <w:rPr>
          <w:b/>
          <w:u w:val="single"/>
        </w:rPr>
        <w:t xml:space="preserve">What do you like to be called? </w:t>
      </w:r>
    </w:p>
    <w:p w14:paraId="4B24B37E" w14:textId="5161C753" w:rsidR="00BB23EF" w:rsidRDefault="00BB23EF">
      <w:pPr>
        <w:rPr>
          <w:b/>
          <w:u w:val="single"/>
        </w:rPr>
      </w:pPr>
    </w:p>
    <w:p w14:paraId="271F7B79" w14:textId="5CFCF5B9" w:rsidR="00D0750F" w:rsidRDefault="00FC1282">
      <w:pPr>
        <w:rPr>
          <w:b/>
          <w:u w:val="single"/>
        </w:rPr>
      </w:pPr>
      <w:r>
        <w:rPr>
          <w:b/>
          <w:u w:val="single"/>
        </w:rPr>
        <w:t xml:space="preserve">Pronunciation </w:t>
      </w:r>
      <w:r w:rsidR="00510683">
        <w:rPr>
          <w:b/>
          <w:u w:val="single"/>
        </w:rPr>
        <w:t>(</w:t>
      </w:r>
      <w:r>
        <w:rPr>
          <w:b/>
          <w:u w:val="single"/>
        </w:rPr>
        <w:t>if</w:t>
      </w:r>
      <w:r w:rsidR="00ED5705">
        <w:rPr>
          <w:b/>
          <w:u w:val="single"/>
        </w:rPr>
        <w:t xml:space="preserve"> others might need help with that)</w:t>
      </w:r>
      <w:r w:rsidR="0068086F">
        <w:rPr>
          <w:b/>
          <w:u w:val="single"/>
        </w:rPr>
        <w:t>:</w:t>
      </w:r>
    </w:p>
    <w:p w14:paraId="5A005C0C" w14:textId="7B656010" w:rsidR="00654742" w:rsidRDefault="00654742"/>
    <w:p w14:paraId="59008BF8" w14:textId="66767B56" w:rsidR="00642710" w:rsidRDefault="00ED5705" w:rsidP="00642710">
      <w:pPr>
        <w:rPr>
          <w:b/>
          <w:u w:val="single"/>
        </w:rPr>
      </w:pPr>
      <w:r>
        <w:rPr>
          <w:b/>
          <w:u w:val="single"/>
        </w:rPr>
        <w:t>Age (if comfortable sharing)</w:t>
      </w:r>
    </w:p>
    <w:p w14:paraId="05069718" w14:textId="77777777" w:rsidR="00642710" w:rsidRDefault="00642710" w:rsidP="00642710">
      <w:pPr>
        <w:rPr>
          <w:b/>
          <w:u w:val="single"/>
        </w:rPr>
      </w:pPr>
    </w:p>
    <w:p w14:paraId="68DF19B5" w14:textId="77777777" w:rsidR="00642710" w:rsidRDefault="00642710" w:rsidP="00642710">
      <w:pPr>
        <w:rPr>
          <w:b/>
          <w:u w:val="single"/>
        </w:rPr>
      </w:pPr>
      <w:r>
        <w:rPr>
          <w:b/>
          <w:u w:val="single"/>
        </w:rPr>
        <w:t>Mobile number:</w:t>
      </w:r>
    </w:p>
    <w:p w14:paraId="51EA121D" w14:textId="77777777" w:rsidR="00642710" w:rsidRDefault="00642710" w:rsidP="00642710">
      <w:pPr>
        <w:rPr>
          <w:b/>
          <w:u w:val="single"/>
        </w:rPr>
      </w:pPr>
    </w:p>
    <w:p w14:paraId="1BC5C8D1" w14:textId="77777777" w:rsidR="00642710" w:rsidRPr="00B475D9" w:rsidRDefault="00642710" w:rsidP="00642710">
      <w:pPr>
        <w:rPr>
          <w:b/>
          <w:u w:val="single"/>
        </w:rPr>
      </w:pPr>
      <w:r>
        <w:rPr>
          <w:b/>
          <w:u w:val="single"/>
        </w:rPr>
        <w:t>Email address:</w:t>
      </w:r>
    </w:p>
    <w:p w14:paraId="58EEB773" w14:textId="77777777" w:rsidR="00642710" w:rsidRDefault="00642710" w:rsidP="00642710">
      <w:pPr>
        <w:rPr>
          <w:b/>
          <w:u w:val="single"/>
        </w:rPr>
      </w:pPr>
    </w:p>
    <w:p w14:paraId="156880DB" w14:textId="0447FE2D" w:rsidR="00642710" w:rsidRDefault="00642710" w:rsidP="00642710">
      <w:pPr>
        <w:rPr>
          <w:b/>
          <w:u w:val="single"/>
        </w:rPr>
      </w:pPr>
      <w:r>
        <w:rPr>
          <w:b/>
          <w:u w:val="single"/>
        </w:rPr>
        <w:t>Nationality:</w:t>
      </w:r>
    </w:p>
    <w:p w14:paraId="6524106C" w14:textId="77777777" w:rsidR="00642710" w:rsidRDefault="00642710" w:rsidP="00642710">
      <w:pPr>
        <w:rPr>
          <w:b/>
          <w:u w:val="single"/>
        </w:rPr>
      </w:pPr>
    </w:p>
    <w:p w14:paraId="3396E849" w14:textId="77777777" w:rsidR="00642710" w:rsidRDefault="00642710" w:rsidP="00642710">
      <w:pPr>
        <w:rPr>
          <w:b/>
          <w:u w:val="single"/>
        </w:rPr>
      </w:pPr>
      <w:r>
        <w:rPr>
          <w:b/>
          <w:u w:val="single"/>
        </w:rPr>
        <w:t>Place of birth:</w:t>
      </w:r>
    </w:p>
    <w:p w14:paraId="02BF6200" w14:textId="77777777" w:rsidR="00D95EFD" w:rsidRDefault="00D95EFD">
      <w:pPr>
        <w:rPr>
          <w:b/>
          <w:u w:val="single"/>
        </w:rPr>
      </w:pPr>
    </w:p>
    <w:p w14:paraId="1F90D400" w14:textId="6510B104" w:rsidR="00D95EFD" w:rsidRDefault="00D95EFD">
      <w:pPr>
        <w:rPr>
          <w:b/>
          <w:u w:val="single"/>
        </w:rPr>
      </w:pPr>
      <w:r>
        <w:rPr>
          <w:b/>
          <w:u w:val="single"/>
        </w:rPr>
        <w:t>First language:</w:t>
      </w:r>
    </w:p>
    <w:p w14:paraId="5246BF78" w14:textId="77777777" w:rsidR="00D95EFD" w:rsidRDefault="00D95EFD">
      <w:pPr>
        <w:rPr>
          <w:b/>
          <w:u w:val="single"/>
        </w:rPr>
      </w:pPr>
    </w:p>
    <w:p w14:paraId="4692FFEE" w14:textId="226CEEE9" w:rsidR="00D95EFD" w:rsidRPr="00D40FDB" w:rsidRDefault="008B08DB" w:rsidP="00D40FDB">
      <w:pPr>
        <w:pStyle w:val="BodyText"/>
        <w:spacing w:before="1"/>
        <w:jc w:val="both"/>
        <w:rPr>
          <w:rFonts w:asciiTheme="minorHAnsi" w:eastAsiaTheme="minorHAnsi" w:hAnsiTheme="minorHAnsi" w:cstheme="minorBidi"/>
          <w:bCs w:val="0"/>
          <w:u w:val="single"/>
          <w:lang w:val="en-GB"/>
        </w:rPr>
      </w:pPr>
      <w:r>
        <w:rPr>
          <w:rFonts w:asciiTheme="minorHAnsi" w:eastAsiaTheme="minorHAnsi" w:hAnsiTheme="minorHAnsi" w:cstheme="minorBidi"/>
          <w:bCs w:val="0"/>
          <w:u w:val="single"/>
          <w:lang w:val="en-GB"/>
        </w:rPr>
        <w:t>If applicable, any other l</w:t>
      </w:r>
      <w:r w:rsidR="00D95EFD" w:rsidRPr="00D40FDB">
        <w:rPr>
          <w:rFonts w:asciiTheme="minorHAnsi" w:eastAsiaTheme="minorHAnsi" w:hAnsiTheme="minorHAnsi" w:cstheme="minorBidi"/>
          <w:bCs w:val="0"/>
          <w:u w:val="single"/>
          <w:lang w:val="en-GB"/>
        </w:rPr>
        <w:t>anguages spoken in your home at present:</w:t>
      </w:r>
    </w:p>
    <w:p w14:paraId="3E0CE0CF" w14:textId="6F9DE5F2" w:rsidR="00D95EFD" w:rsidRPr="008C2A17" w:rsidRDefault="000902D6" w:rsidP="008B08DB">
      <w:pPr>
        <w:pStyle w:val="BodyText"/>
        <w:spacing w:before="1"/>
        <w:rPr>
          <w:b w:val="0"/>
          <w:bCs w:val="0"/>
          <w:color w:val="373435"/>
          <w:spacing w:val="-2"/>
          <w:w w:val="85"/>
        </w:rPr>
      </w:pPr>
      <w:r>
        <w:rPr>
          <w:rFonts w:asciiTheme="minorHAnsi" w:eastAsiaTheme="minorHAnsi" w:hAnsiTheme="minorHAnsi" w:cstheme="minorBidi"/>
          <w:b w:val="0"/>
          <w:lang w:val="en-GB"/>
        </w:rPr>
        <w:t>(</w:t>
      </w:r>
      <w:r w:rsidR="00D95EFD" w:rsidRPr="000902D6">
        <w:rPr>
          <w:rFonts w:asciiTheme="minorHAnsi" w:eastAsiaTheme="minorHAnsi" w:hAnsiTheme="minorHAnsi" w:cstheme="minorBidi"/>
          <w:b w:val="0"/>
          <w:lang w:val="en-GB"/>
        </w:rPr>
        <w:t>We encourage you to speak English when you</w:t>
      </w:r>
      <w:r w:rsidRPr="000902D6">
        <w:rPr>
          <w:rFonts w:asciiTheme="minorHAnsi" w:eastAsiaTheme="minorHAnsi" w:hAnsiTheme="minorHAnsi" w:cstheme="minorBidi"/>
          <w:b w:val="0"/>
          <w:lang w:val="en-GB"/>
        </w:rPr>
        <w:t xml:space="preserve"> </w:t>
      </w:r>
      <w:r w:rsidR="00D95EFD" w:rsidRPr="000902D6">
        <w:rPr>
          <w:rFonts w:asciiTheme="minorHAnsi" w:eastAsiaTheme="minorHAnsi" w:hAnsiTheme="minorHAnsi" w:cstheme="minorBidi"/>
          <w:b w:val="0"/>
          <w:lang w:val="en-GB"/>
        </w:rPr>
        <w:t>can outside work</w:t>
      </w:r>
      <w:r w:rsidR="00D066BA">
        <w:rPr>
          <w:rFonts w:asciiTheme="minorHAnsi" w:eastAsiaTheme="minorHAnsi" w:hAnsiTheme="minorHAnsi" w:cstheme="minorBidi"/>
          <w:b w:val="0"/>
          <w:lang w:val="en-GB"/>
        </w:rPr>
        <w:t xml:space="preserve"> if English is not your 1</w:t>
      </w:r>
      <w:r w:rsidR="00D066BA" w:rsidRPr="00D066BA">
        <w:rPr>
          <w:rFonts w:asciiTheme="minorHAnsi" w:eastAsiaTheme="minorHAnsi" w:hAnsiTheme="minorHAnsi" w:cstheme="minorBidi"/>
          <w:b w:val="0"/>
          <w:vertAlign w:val="superscript"/>
          <w:lang w:val="en-GB"/>
        </w:rPr>
        <w:t>st</w:t>
      </w:r>
      <w:r w:rsidR="00D066BA">
        <w:rPr>
          <w:rFonts w:asciiTheme="minorHAnsi" w:eastAsiaTheme="minorHAnsi" w:hAnsiTheme="minorHAnsi" w:cstheme="minorBidi"/>
          <w:b w:val="0"/>
          <w:lang w:val="en-GB"/>
        </w:rPr>
        <w:t xml:space="preserve"> language</w:t>
      </w:r>
      <w:r w:rsidR="00D95EFD" w:rsidRPr="000902D6">
        <w:rPr>
          <w:rFonts w:asciiTheme="minorHAnsi" w:eastAsiaTheme="minorHAnsi" w:hAnsiTheme="minorHAnsi" w:cstheme="minorBidi"/>
          <w:b w:val="0"/>
          <w:lang w:val="en-GB"/>
        </w:rPr>
        <w:t>, in addition to listening</w:t>
      </w:r>
      <w:r w:rsidRPr="000902D6">
        <w:rPr>
          <w:rFonts w:asciiTheme="minorHAnsi" w:eastAsiaTheme="minorHAnsi" w:hAnsiTheme="minorHAnsi" w:cstheme="minorBidi"/>
          <w:b w:val="0"/>
          <w:lang w:val="en-GB"/>
        </w:rPr>
        <w:t xml:space="preserve"> </w:t>
      </w:r>
      <w:r w:rsidR="00D95EFD" w:rsidRPr="000902D6">
        <w:rPr>
          <w:rFonts w:asciiTheme="minorHAnsi" w:eastAsiaTheme="minorHAnsi" w:hAnsiTheme="minorHAnsi" w:cstheme="minorBidi"/>
          <w:b w:val="0"/>
          <w:lang w:val="en-GB"/>
        </w:rPr>
        <w:t>to English</w:t>
      </w:r>
      <w:r>
        <w:rPr>
          <w:rFonts w:asciiTheme="minorHAnsi" w:eastAsiaTheme="minorHAnsi" w:hAnsiTheme="minorHAnsi" w:cstheme="minorBidi"/>
          <w:b w:val="0"/>
          <w:lang w:val="en-GB"/>
        </w:rPr>
        <w:t xml:space="preserve"> </w:t>
      </w:r>
      <w:r w:rsidR="00D95EFD" w:rsidRPr="000902D6">
        <w:rPr>
          <w:rFonts w:asciiTheme="minorHAnsi" w:eastAsiaTheme="minorHAnsi" w:hAnsiTheme="minorHAnsi" w:cstheme="minorBidi"/>
          <w:b w:val="0"/>
          <w:lang w:val="en-GB"/>
        </w:rPr>
        <w:t>radio, TV, or podcasts</w:t>
      </w:r>
      <w:r w:rsidR="008B08DB" w:rsidRPr="000902D6">
        <w:rPr>
          <w:rFonts w:asciiTheme="minorHAnsi" w:eastAsiaTheme="minorHAnsi" w:hAnsiTheme="minorHAnsi" w:cstheme="minorBidi"/>
          <w:b w:val="0"/>
          <w:lang w:val="en-GB"/>
        </w:rPr>
        <w:t>)</w:t>
      </w:r>
      <w:r w:rsidR="00D95EFD" w:rsidRPr="000902D6">
        <w:rPr>
          <w:rFonts w:asciiTheme="minorHAnsi" w:eastAsiaTheme="minorHAnsi" w:hAnsiTheme="minorHAnsi" w:cstheme="minorBidi"/>
          <w:b w:val="0"/>
          <w:lang w:val="en-GB"/>
        </w:rPr>
        <w:t>.</w:t>
      </w:r>
    </w:p>
    <w:p w14:paraId="5D2A9B41" w14:textId="77777777" w:rsidR="00D95EFD" w:rsidRDefault="00D95EFD">
      <w:pPr>
        <w:rPr>
          <w:b/>
          <w:u w:val="single"/>
        </w:rPr>
      </w:pPr>
    </w:p>
    <w:p w14:paraId="311EDF18" w14:textId="77777777" w:rsidR="0067463E" w:rsidRDefault="0067463E"/>
    <w:p w14:paraId="4EFE39C6" w14:textId="1B1D9FB5" w:rsidR="00853116" w:rsidRDefault="006D6691" w:rsidP="00853116">
      <w:pPr>
        <w:rPr>
          <w:b/>
          <w:u w:val="single"/>
        </w:rPr>
      </w:pPr>
      <w:r>
        <w:rPr>
          <w:b/>
          <w:u w:val="single"/>
        </w:rPr>
        <w:t>School</w:t>
      </w:r>
      <w:r w:rsidR="00853116">
        <w:rPr>
          <w:b/>
          <w:u w:val="single"/>
        </w:rPr>
        <w:t xml:space="preserve"> Education</w:t>
      </w:r>
      <w:r w:rsidR="005D3817">
        <w:rPr>
          <w:b/>
          <w:u w:val="single"/>
        </w:rPr>
        <w:t xml:space="preserve">, and any other degrees/ </w:t>
      </w:r>
      <w:r w:rsidR="002C5236">
        <w:rPr>
          <w:b/>
          <w:u w:val="single"/>
        </w:rPr>
        <w:t>qualifications</w:t>
      </w:r>
      <w:r w:rsidR="00510683">
        <w:rPr>
          <w:b/>
          <w:u w:val="single"/>
        </w:rPr>
        <w:t>:</w:t>
      </w:r>
    </w:p>
    <w:p w14:paraId="09FB4663" w14:textId="77777777" w:rsidR="00853116" w:rsidRPr="005F62F2" w:rsidRDefault="00853116" w:rsidP="00853116"/>
    <w:p w14:paraId="07C7F532" w14:textId="121453D6" w:rsidR="00853116" w:rsidRDefault="00853116" w:rsidP="00853116">
      <w:pPr>
        <w:rPr>
          <w:b/>
          <w:u w:val="single"/>
        </w:rPr>
      </w:pPr>
      <w:r>
        <w:rPr>
          <w:b/>
          <w:u w:val="single"/>
        </w:rPr>
        <w:t>Medical School</w:t>
      </w:r>
      <w:r w:rsidR="00510683">
        <w:rPr>
          <w:b/>
          <w:u w:val="single"/>
        </w:rPr>
        <w:t>:</w:t>
      </w:r>
    </w:p>
    <w:p w14:paraId="1D163F9B" w14:textId="77777777" w:rsidR="00853116" w:rsidRPr="005F62F2" w:rsidRDefault="00853116" w:rsidP="00853116"/>
    <w:p w14:paraId="7992D8E0" w14:textId="0DE1B91C" w:rsidR="00853116" w:rsidRDefault="00853116" w:rsidP="00853116">
      <w:pPr>
        <w:rPr>
          <w:b/>
          <w:u w:val="single"/>
        </w:rPr>
      </w:pPr>
      <w:r w:rsidRPr="38CD1537">
        <w:rPr>
          <w:b/>
          <w:bCs/>
          <w:u w:val="single"/>
        </w:rPr>
        <w:t>Post</w:t>
      </w:r>
      <w:r w:rsidR="0068086F">
        <w:rPr>
          <w:b/>
          <w:bCs/>
          <w:u w:val="single"/>
        </w:rPr>
        <w:t>g</w:t>
      </w:r>
      <w:r w:rsidRPr="38CD1537">
        <w:rPr>
          <w:b/>
          <w:bCs/>
          <w:u w:val="single"/>
        </w:rPr>
        <w:t>raduate Experience</w:t>
      </w:r>
      <w:r w:rsidR="005D3817">
        <w:rPr>
          <w:b/>
          <w:bCs/>
          <w:u w:val="single"/>
        </w:rPr>
        <w:t xml:space="preserve"> (work and </w:t>
      </w:r>
      <w:r w:rsidR="000D1FC7">
        <w:rPr>
          <w:b/>
          <w:bCs/>
          <w:u w:val="single"/>
        </w:rPr>
        <w:t>any important other roles relevant to your experience</w:t>
      </w:r>
      <w:r w:rsidR="005D3817">
        <w:rPr>
          <w:b/>
          <w:bCs/>
          <w:u w:val="single"/>
        </w:rPr>
        <w:t>)</w:t>
      </w:r>
      <w:r w:rsidR="00510683">
        <w:rPr>
          <w:b/>
          <w:bCs/>
          <w:u w:val="single"/>
        </w:rPr>
        <w:t>:</w:t>
      </w:r>
    </w:p>
    <w:p w14:paraId="1196F2BA" w14:textId="77777777" w:rsidR="00853116" w:rsidRDefault="00853116" w:rsidP="00853116">
      <w:pPr>
        <w:rPr>
          <w:b/>
          <w:bCs/>
          <w:u w:val="single"/>
        </w:rPr>
      </w:pPr>
    </w:p>
    <w:p w14:paraId="66EA8C08" w14:textId="7A093C5C" w:rsidR="00853116" w:rsidRDefault="00510683" w:rsidP="00853116">
      <w:pPr>
        <w:rPr>
          <w:u w:val="single"/>
        </w:rPr>
      </w:pPr>
      <w:r>
        <w:rPr>
          <w:b/>
          <w:bCs/>
          <w:u w:val="single"/>
        </w:rPr>
        <w:t>If applicable, d</w:t>
      </w:r>
      <w:r w:rsidR="00853116" w:rsidRPr="38CD1537">
        <w:rPr>
          <w:b/>
          <w:bCs/>
          <w:u w:val="single"/>
        </w:rPr>
        <w:t xml:space="preserve">id </w:t>
      </w:r>
      <w:r>
        <w:rPr>
          <w:b/>
          <w:bCs/>
          <w:u w:val="single"/>
        </w:rPr>
        <w:t>you</w:t>
      </w:r>
      <w:r w:rsidR="00853116" w:rsidRPr="38CD1537">
        <w:rPr>
          <w:b/>
          <w:bCs/>
          <w:u w:val="single"/>
        </w:rPr>
        <w:t xml:space="preserve"> pass PLAB 1</w:t>
      </w:r>
      <w:r w:rsidR="00853116" w:rsidRPr="38CD1537">
        <w:rPr>
          <w:b/>
          <w:bCs/>
          <w:u w:val="single"/>
          <w:vertAlign w:val="superscript"/>
        </w:rPr>
        <w:t>st</w:t>
      </w:r>
      <w:r w:rsidR="00853116" w:rsidRPr="38CD1537">
        <w:rPr>
          <w:b/>
          <w:bCs/>
          <w:u w:val="single"/>
        </w:rPr>
        <w:t xml:space="preserve"> time</w:t>
      </w:r>
      <w:r>
        <w:rPr>
          <w:b/>
          <w:bCs/>
          <w:u w:val="single"/>
        </w:rPr>
        <w:t>?</w:t>
      </w:r>
    </w:p>
    <w:p w14:paraId="4F0AED2A" w14:textId="77777777" w:rsidR="00853116" w:rsidRPr="005F62F2" w:rsidRDefault="00853116" w:rsidP="00853116"/>
    <w:p w14:paraId="7139516D" w14:textId="669F1609" w:rsidR="00853116" w:rsidRDefault="00FA2AA1" w:rsidP="00853116">
      <w:pPr>
        <w:rPr>
          <w:b/>
          <w:u w:val="single"/>
        </w:rPr>
      </w:pPr>
      <w:r>
        <w:rPr>
          <w:b/>
          <w:u w:val="single"/>
        </w:rPr>
        <w:t xml:space="preserve">Any other </w:t>
      </w:r>
      <w:r w:rsidR="00853116">
        <w:rPr>
          <w:b/>
          <w:u w:val="single"/>
        </w:rPr>
        <w:t>UK Exams/Qualifications</w:t>
      </w:r>
    </w:p>
    <w:p w14:paraId="7C36A23A" w14:textId="77777777" w:rsidR="00FA2AA1" w:rsidRDefault="00FA2AA1" w:rsidP="00853116">
      <w:pPr>
        <w:rPr>
          <w:b/>
          <w:u w:val="single"/>
        </w:rPr>
      </w:pPr>
    </w:p>
    <w:p w14:paraId="733C7B4B" w14:textId="278730D4" w:rsidR="00853116" w:rsidRDefault="00934A2A" w:rsidP="00853116">
      <w:pPr>
        <w:rPr>
          <w:b/>
          <w:u w:val="single"/>
        </w:rPr>
      </w:pPr>
      <w:r>
        <w:rPr>
          <w:b/>
          <w:u w:val="single"/>
        </w:rPr>
        <w:t>Have you worked in any other countries</w:t>
      </w:r>
      <w:r w:rsidR="0068086F">
        <w:rPr>
          <w:b/>
          <w:u w:val="single"/>
        </w:rPr>
        <w:t>? I</w:t>
      </w:r>
      <w:r>
        <w:rPr>
          <w:b/>
          <w:u w:val="single"/>
        </w:rPr>
        <w:t xml:space="preserve">f so, </w:t>
      </w:r>
      <w:r w:rsidR="002C5236">
        <w:rPr>
          <w:b/>
          <w:u w:val="single"/>
        </w:rPr>
        <w:t xml:space="preserve">please </w:t>
      </w:r>
      <w:r>
        <w:rPr>
          <w:b/>
          <w:u w:val="single"/>
        </w:rPr>
        <w:t>give details:</w:t>
      </w:r>
    </w:p>
    <w:p w14:paraId="389B5846" w14:textId="77777777" w:rsidR="00934A2A" w:rsidRDefault="00934A2A" w:rsidP="00853116">
      <w:pPr>
        <w:rPr>
          <w:b/>
          <w:u w:val="single"/>
        </w:rPr>
      </w:pPr>
    </w:p>
    <w:p w14:paraId="30FEF7AD" w14:textId="1FB45ED5" w:rsidR="00934A2A" w:rsidRDefault="00934A2A" w:rsidP="00853116">
      <w:pPr>
        <w:rPr>
          <w:b/>
          <w:u w:val="single"/>
        </w:rPr>
      </w:pPr>
      <w:r>
        <w:rPr>
          <w:b/>
          <w:u w:val="single"/>
        </w:rPr>
        <w:t xml:space="preserve">Where are you currently working, and what doing? </w:t>
      </w:r>
    </w:p>
    <w:p w14:paraId="7252CE66" w14:textId="77777777" w:rsidR="00853116" w:rsidRPr="005F62F2" w:rsidRDefault="00853116" w:rsidP="00853116"/>
    <w:p w14:paraId="29269F9F" w14:textId="77777777" w:rsidR="00853116" w:rsidRDefault="00853116"/>
    <w:p w14:paraId="011297C5" w14:textId="1DB6B05E" w:rsidR="00D14FF6" w:rsidRDefault="001E7D28">
      <w:pPr>
        <w:rPr>
          <w:b/>
          <w:bCs/>
          <w:sz w:val="36"/>
          <w:szCs w:val="36"/>
          <w:u w:val="single"/>
        </w:rPr>
      </w:pPr>
      <w:r w:rsidRPr="001E7D28">
        <w:rPr>
          <w:b/>
          <w:bCs/>
          <w:sz w:val="36"/>
          <w:szCs w:val="36"/>
          <w:u w:val="single"/>
        </w:rPr>
        <w:t>Placement checklist:</w:t>
      </w:r>
    </w:p>
    <w:p w14:paraId="0D40F202" w14:textId="77777777" w:rsidR="002C5236" w:rsidRPr="001E7D28" w:rsidRDefault="002C5236">
      <w:pPr>
        <w:rPr>
          <w:b/>
          <w:bCs/>
          <w:sz w:val="36"/>
          <w:szCs w:val="36"/>
          <w:u w:val="single"/>
        </w:rPr>
      </w:pPr>
    </w:p>
    <w:p w14:paraId="1AF6A282" w14:textId="588EC42B" w:rsidR="00654742" w:rsidRDefault="007625D3">
      <w:pPr>
        <w:rPr>
          <w:b/>
          <w:u w:val="single"/>
        </w:rPr>
      </w:pPr>
      <w:r>
        <w:rPr>
          <w:b/>
          <w:u w:val="single"/>
        </w:rPr>
        <w:t xml:space="preserve">Start Date and </w:t>
      </w:r>
      <w:r w:rsidR="0067463E">
        <w:rPr>
          <w:b/>
          <w:u w:val="single"/>
        </w:rPr>
        <w:t>Patch</w:t>
      </w:r>
      <w:r w:rsidR="0068086F">
        <w:rPr>
          <w:b/>
          <w:u w:val="single"/>
        </w:rPr>
        <w:t>:</w:t>
      </w:r>
    </w:p>
    <w:p w14:paraId="411B7EF6" w14:textId="77777777" w:rsidR="000E43EE" w:rsidRPr="005F62F2" w:rsidRDefault="000E43EE"/>
    <w:p w14:paraId="30E01CB6" w14:textId="77777777" w:rsidR="000E43EE" w:rsidRDefault="000E43EE" w:rsidP="000E43EE">
      <w:pPr>
        <w:rPr>
          <w:b/>
          <w:bCs/>
          <w:u w:val="single"/>
        </w:rPr>
      </w:pPr>
      <w:r w:rsidRPr="000E43EE">
        <w:rPr>
          <w:b/>
          <w:bCs/>
          <w:u w:val="single"/>
        </w:rPr>
        <w:t xml:space="preserve">Have you signed up for membership of RCGP?  </w:t>
      </w:r>
    </w:p>
    <w:p w14:paraId="14DB352D" w14:textId="77777777" w:rsidR="000E43EE" w:rsidRDefault="000E43EE" w:rsidP="000E43EE">
      <w:pPr>
        <w:rPr>
          <w:b/>
          <w:bCs/>
          <w:u w:val="single"/>
        </w:rPr>
      </w:pPr>
    </w:p>
    <w:p w14:paraId="19CF59B2" w14:textId="12E2C9D0" w:rsidR="000E43EE" w:rsidRDefault="000E43EE" w:rsidP="000E43EE">
      <w:pPr>
        <w:rPr>
          <w:b/>
          <w:bCs/>
          <w:u w:val="single"/>
        </w:rPr>
      </w:pPr>
      <w:r w:rsidRPr="38CD1537">
        <w:rPr>
          <w:b/>
          <w:bCs/>
          <w:u w:val="single"/>
        </w:rPr>
        <w:t xml:space="preserve">Have </w:t>
      </w:r>
      <w:r w:rsidR="00FE7D25">
        <w:rPr>
          <w:b/>
          <w:bCs/>
          <w:u w:val="single"/>
        </w:rPr>
        <w:t>you</w:t>
      </w:r>
      <w:r w:rsidRPr="38CD1537">
        <w:rPr>
          <w:b/>
          <w:bCs/>
          <w:u w:val="single"/>
        </w:rPr>
        <w:t xml:space="preserve"> signed up for Fourteen Fish? </w:t>
      </w:r>
    </w:p>
    <w:p w14:paraId="24638AC4" w14:textId="77777777" w:rsidR="000E43EE" w:rsidRPr="000E43EE" w:rsidRDefault="000E43EE" w:rsidP="000E43EE">
      <w:pPr>
        <w:rPr>
          <w:b/>
          <w:bCs/>
          <w:u w:val="single"/>
        </w:rPr>
      </w:pPr>
    </w:p>
    <w:p w14:paraId="40F61F14" w14:textId="0E0FA877" w:rsidR="000E43EE" w:rsidRDefault="001811B5" w:rsidP="000E43EE">
      <w:pPr>
        <w:rPr>
          <w:b/>
          <w:bCs/>
          <w:u w:val="single"/>
        </w:rPr>
      </w:pPr>
      <w:r>
        <w:rPr>
          <w:b/>
          <w:bCs/>
          <w:u w:val="single"/>
        </w:rPr>
        <w:t>If applicable, h</w:t>
      </w:r>
      <w:r w:rsidR="000E43EE" w:rsidRPr="000E43EE">
        <w:rPr>
          <w:b/>
          <w:bCs/>
          <w:u w:val="single"/>
        </w:rPr>
        <w:t>ave you been invited to</w:t>
      </w:r>
      <w:r>
        <w:rPr>
          <w:b/>
          <w:bCs/>
          <w:u w:val="single"/>
        </w:rPr>
        <w:t>/attended</w:t>
      </w:r>
      <w:r w:rsidR="000E43EE" w:rsidRPr="000E43EE">
        <w:rPr>
          <w:b/>
          <w:bCs/>
          <w:u w:val="single"/>
        </w:rPr>
        <w:t xml:space="preserve"> the international medical graduate induction? </w:t>
      </w:r>
    </w:p>
    <w:p w14:paraId="188A546F" w14:textId="77777777" w:rsidR="000E43EE" w:rsidRDefault="000E43EE" w:rsidP="000E43EE">
      <w:pPr>
        <w:rPr>
          <w:b/>
          <w:bCs/>
          <w:u w:val="single"/>
        </w:rPr>
      </w:pPr>
    </w:p>
    <w:p w14:paraId="2DA626E5" w14:textId="3D131643" w:rsidR="000E43EE" w:rsidRDefault="000E43EE" w:rsidP="000E43EE">
      <w:pPr>
        <w:rPr>
          <w:b/>
          <w:bCs/>
          <w:u w:val="single"/>
        </w:rPr>
      </w:pPr>
      <w:r>
        <w:rPr>
          <w:b/>
          <w:bCs/>
          <w:u w:val="single"/>
        </w:rPr>
        <w:t>H</w:t>
      </w:r>
      <w:r w:rsidRPr="000E43EE">
        <w:rPr>
          <w:b/>
          <w:bCs/>
          <w:u w:val="single"/>
        </w:rPr>
        <w:t xml:space="preserve">ave you been invited to/attended your new department’s local induction?  </w:t>
      </w:r>
    </w:p>
    <w:p w14:paraId="1BB7E95A" w14:textId="77777777" w:rsidR="00E87A62" w:rsidRDefault="00E87A62" w:rsidP="000E43EE">
      <w:pPr>
        <w:rPr>
          <w:b/>
          <w:bCs/>
          <w:u w:val="single"/>
        </w:rPr>
      </w:pPr>
    </w:p>
    <w:p w14:paraId="63055D21" w14:textId="046BBBCB" w:rsidR="000E43EE" w:rsidRDefault="003229F7" w:rsidP="000E43E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Do you know how to find out about your GP teaching/ day release? </w:t>
      </w:r>
    </w:p>
    <w:p w14:paraId="67157158" w14:textId="77777777" w:rsidR="003229F7" w:rsidRPr="000E43EE" w:rsidRDefault="003229F7" w:rsidP="000E43EE">
      <w:pPr>
        <w:rPr>
          <w:b/>
          <w:bCs/>
          <w:u w:val="single"/>
        </w:rPr>
      </w:pPr>
    </w:p>
    <w:p w14:paraId="50851A4A" w14:textId="0868FDB3" w:rsidR="000E43EE" w:rsidRDefault="000E43EE" w:rsidP="000E43EE">
      <w:pPr>
        <w:rPr>
          <w:b/>
          <w:bCs/>
          <w:u w:val="single"/>
        </w:rPr>
      </w:pPr>
      <w:r w:rsidRPr="000E43EE">
        <w:rPr>
          <w:b/>
          <w:bCs/>
          <w:u w:val="single"/>
        </w:rPr>
        <w:t>Have you received and understood your duty roster?  (</w:t>
      </w:r>
      <w:r w:rsidR="0068086F">
        <w:rPr>
          <w:b/>
          <w:bCs/>
          <w:u w:val="single"/>
        </w:rPr>
        <w:t>I</w:t>
      </w:r>
      <w:r w:rsidRPr="000E43EE">
        <w:rPr>
          <w:b/>
          <w:bCs/>
          <w:u w:val="single"/>
        </w:rPr>
        <w:t>f no</w:t>
      </w:r>
      <w:r w:rsidR="003229F7">
        <w:rPr>
          <w:b/>
          <w:bCs/>
          <w:u w:val="single"/>
        </w:rPr>
        <w:t>t</w:t>
      </w:r>
      <w:r w:rsidRPr="000E43EE">
        <w:rPr>
          <w:b/>
          <w:bCs/>
          <w:u w:val="single"/>
        </w:rPr>
        <w:t>, contact  HR)</w:t>
      </w:r>
    </w:p>
    <w:p w14:paraId="30E009EF" w14:textId="77777777" w:rsidR="000E43EE" w:rsidRDefault="000E43EE" w:rsidP="000E43EE">
      <w:pPr>
        <w:rPr>
          <w:b/>
          <w:bCs/>
          <w:u w:val="single"/>
        </w:rPr>
      </w:pPr>
    </w:p>
    <w:p w14:paraId="1F59AEFE" w14:textId="3ED976D9" w:rsidR="000E43EE" w:rsidRDefault="000E43EE" w:rsidP="000E43EE">
      <w:pPr>
        <w:rPr>
          <w:b/>
          <w:bCs/>
          <w:u w:val="single"/>
        </w:rPr>
      </w:pPr>
      <w:r w:rsidRPr="000E43EE">
        <w:rPr>
          <w:b/>
          <w:bCs/>
          <w:u w:val="single"/>
        </w:rPr>
        <w:t>Do you know how to request annual leave?  (</w:t>
      </w:r>
      <w:r w:rsidR="0068086F">
        <w:rPr>
          <w:b/>
          <w:bCs/>
          <w:u w:val="single"/>
        </w:rPr>
        <w:t>I</w:t>
      </w:r>
      <w:r w:rsidRPr="000E43EE">
        <w:rPr>
          <w:b/>
          <w:bCs/>
          <w:u w:val="single"/>
        </w:rPr>
        <w:t>f no</w:t>
      </w:r>
      <w:r w:rsidR="003229F7">
        <w:rPr>
          <w:b/>
          <w:bCs/>
          <w:u w:val="single"/>
        </w:rPr>
        <w:t>t</w:t>
      </w:r>
      <w:r w:rsidRPr="000E43EE">
        <w:rPr>
          <w:b/>
          <w:bCs/>
          <w:u w:val="single"/>
        </w:rPr>
        <w:t>, contact HR)</w:t>
      </w:r>
    </w:p>
    <w:p w14:paraId="2FADE02F" w14:textId="77777777" w:rsidR="000E43EE" w:rsidRDefault="000E43EE" w:rsidP="000E43EE">
      <w:pPr>
        <w:rPr>
          <w:b/>
          <w:bCs/>
          <w:u w:val="single"/>
        </w:rPr>
      </w:pPr>
    </w:p>
    <w:p w14:paraId="4AF9AE15" w14:textId="37B12CDD" w:rsidR="000E43EE" w:rsidRDefault="000E43EE" w:rsidP="000E43EE">
      <w:pPr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Pr="000E43EE">
        <w:rPr>
          <w:b/>
          <w:bCs/>
          <w:u w:val="single"/>
        </w:rPr>
        <w:t xml:space="preserve">o you know how to report sickness?  </w:t>
      </w:r>
      <w:r w:rsidR="003229F7" w:rsidRPr="000E43EE">
        <w:rPr>
          <w:b/>
          <w:bCs/>
          <w:u w:val="single"/>
        </w:rPr>
        <w:t>(</w:t>
      </w:r>
      <w:r w:rsidR="0068086F">
        <w:rPr>
          <w:b/>
          <w:bCs/>
          <w:u w:val="single"/>
        </w:rPr>
        <w:t>I</w:t>
      </w:r>
      <w:r w:rsidR="003229F7" w:rsidRPr="000E43EE">
        <w:rPr>
          <w:b/>
          <w:bCs/>
          <w:u w:val="single"/>
        </w:rPr>
        <w:t>f no</w:t>
      </w:r>
      <w:r w:rsidR="003229F7">
        <w:rPr>
          <w:b/>
          <w:bCs/>
          <w:u w:val="single"/>
        </w:rPr>
        <w:t>t</w:t>
      </w:r>
      <w:r w:rsidR="003229F7" w:rsidRPr="000E43EE">
        <w:rPr>
          <w:b/>
          <w:bCs/>
          <w:u w:val="single"/>
        </w:rPr>
        <w:t>, contact HR</w:t>
      </w:r>
      <w:r w:rsidR="003229F7">
        <w:rPr>
          <w:b/>
          <w:bCs/>
          <w:u w:val="single"/>
        </w:rPr>
        <w:t>)</w:t>
      </w:r>
    </w:p>
    <w:p w14:paraId="4A678940" w14:textId="77777777" w:rsidR="000E43EE" w:rsidRDefault="000E43EE" w:rsidP="000E43EE">
      <w:pPr>
        <w:rPr>
          <w:b/>
          <w:bCs/>
          <w:u w:val="single"/>
        </w:rPr>
      </w:pPr>
    </w:p>
    <w:p w14:paraId="59F3FBF3" w14:textId="77777777" w:rsidR="000E43EE" w:rsidRDefault="000E43EE" w:rsidP="000E43EE">
      <w:pPr>
        <w:rPr>
          <w:b/>
          <w:bCs/>
          <w:u w:val="single"/>
        </w:rPr>
      </w:pPr>
    </w:p>
    <w:p w14:paraId="5195070B" w14:textId="4CD18D24" w:rsidR="000E43EE" w:rsidRPr="00FE7D25" w:rsidRDefault="00FE7D25" w:rsidP="000E43EE">
      <w:pPr>
        <w:rPr>
          <w:b/>
          <w:bCs/>
          <w:sz w:val="36"/>
          <w:szCs w:val="36"/>
          <w:u w:val="single"/>
        </w:rPr>
      </w:pPr>
      <w:r w:rsidRPr="00FE7D25">
        <w:rPr>
          <w:b/>
          <w:bCs/>
          <w:sz w:val="36"/>
          <w:szCs w:val="36"/>
          <w:u w:val="single"/>
        </w:rPr>
        <w:t>Social</w:t>
      </w:r>
    </w:p>
    <w:p w14:paraId="353004D9" w14:textId="551A3BA7" w:rsidR="00890A91" w:rsidRDefault="00295D65">
      <w:pPr>
        <w:rPr>
          <w:b/>
          <w:u w:val="single"/>
        </w:rPr>
      </w:pPr>
      <w:r>
        <w:rPr>
          <w:b/>
          <w:u w:val="single"/>
        </w:rPr>
        <w:br/>
      </w:r>
      <w:r w:rsidR="00563F82">
        <w:rPr>
          <w:b/>
          <w:u w:val="single"/>
        </w:rPr>
        <w:t>If applicable, is this your first time in the UK?</w:t>
      </w:r>
    </w:p>
    <w:p w14:paraId="4A024EA4" w14:textId="77777777" w:rsidR="00563F82" w:rsidRDefault="00563F82">
      <w:pPr>
        <w:rPr>
          <w:b/>
          <w:u w:val="single"/>
        </w:rPr>
      </w:pPr>
    </w:p>
    <w:p w14:paraId="08A1A207" w14:textId="04C3E2B4" w:rsidR="00563F82" w:rsidRDefault="00563F82">
      <w:pPr>
        <w:rPr>
          <w:b/>
          <w:u w:val="single"/>
        </w:rPr>
      </w:pPr>
      <w:r>
        <w:rPr>
          <w:b/>
          <w:u w:val="single"/>
        </w:rPr>
        <w:t>If applicable, how long have you lived in the UK?</w:t>
      </w:r>
    </w:p>
    <w:p w14:paraId="49300EDC" w14:textId="77777777" w:rsidR="008D16D5" w:rsidRDefault="008D16D5">
      <w:pPr>
        <w:rPr>
          <w:b/>
          <w:u w:val="single"/>
        </w:rPr>
      </w:pPr>
    </w:p>
    <w:p w14:paraId="4E95B622" w14:textId="14B9F8C2" w:rsidR="008D16D5" w:rsidRDefault="008D16D5">
      <w:pPr>
        <w:rPr>
          <w:b/>
          <w:u w:val="single"/>
        </w:rPr>
      </w:pPr>
      <w:r>
        <w:rPr>
          <w:b/>
          <w:u w:val="single"/>
        </w:rPr>
        <w:t xml:space="preserve">If applicable, any visa issues or concerns? </w:t>
      </w:r>
    </w:p>
    <w:p w14:paraId="552ACB4E" w14:textId="77777777" w:rsidR="00563F82" w:rsidRDefault="00563F82">
      <w:pPr>
        <w:rPr>
          <w:b/>
          <w:u w:val="single"/>
        </w:rPr>
      </w:pPr>
    </w:p>
    <w:p w14:paraId="3B85B566" w14:textId="004BDC39" w:rsidR="00534F87" w:rsidRDefault="00534F87">
      <w:pPr>
        <w:rPr>
          <w:b/>
          <w:u w:val="single"/>
        </w:rPr>
      </w:pPr>
      <w:r>
        <w:rPr>
          <w:b/>
          <w:u w:val="single"/>
        </w:rPr>
        <w:t xml:space="preserve">Any dependents? </w:t>
      </w:r>
    </w:p>
    <w:p w14:paraId="7A5FBA38" w14:textId="77777777" w:rsidR="00534F87" w:rsidRDefault="00534F87">
      <w:pPr>
        <w:rPr>
          <w:b/>
          <w:u w:val="single"/>
        </w:rPr>
      </w:pPr>
    </w:p>
    <w:p w14:paraId="23F584BB" w14:textId="544F89FC" w:rsidR="00534F87" w:rsidRDefault="00534F87">
      <w:pPr>
        <w:rPr>
          <w:b/>
          <w:u w:val="single"/>
        </w:rPr>
      </w:pPr>
      <w:r>
        <w:rPr>
          <w:b/>
          <w:u w:val="single"/>
        </w:rPr>
        <w:t xml:space="preserve">If applicable, do you </w:t>
      </w:r>
      <w:r w:rsidR="003430C3">
        <w:rPr>
          <w:b/>
          <w:u w:val="single"/>
        </w:rPr>
        <w:t>want</w:t>
      </w:r>
      <w:r>
        <w:rPr>
          <w:b/>
          <w:u w:val="single"/>
        </w:rPr>
        <w:t xml:space="preserve"> any </w:t>
      </w:r>
      <w:r w:rsidR="003430C3">
        <w:rPr>
          <w:b/>
          <w:u w:val="single"/>
        </w:rPr>
        <w:t xml:space="preserve">support or </w:t>
      </w:r>
      <w:r>
        <w:rPr>
          <w:b/>
          <w:u w:val="single"/>
        </w:rPr>
        <w:t xml:space="preserve">assistance </w:t>
      </w:r>
      <w:r w:rsidR="003430C3">
        <w:rPr>
          <w:b/>
          <w:u w:val="single"/>
        </w:rPr>
        <w:t>in understanding how to address the needs of</w:t>
      </w:r>
      <w:r>
        <w:rPr>
          <w:b/>
          <w:u w:val="single"/>
        </w:rPr>
        <w:t xml:space="preserve"> those </w:t>
      </w:r>
      <w:r w:rsidR="003430C3">
        <w:rPr>
          <w:b/>
          <w:u w:val="single"/>
        </w:rPr>
        <w:t>who might be dependent on you for their</w:t>
      </w:r>
      <w:r>
        <w:rPr>
          <w:b/>
          <w:u w:val="single"/>
        </w:rPr>
        <w:t xml:space="preserve"> needs</w:t>
      </w:r>
      <w:r w:rsidR="006968EE">
        <w:rPr>
          <w:b/>
          <w:u w:val="single"/>
        </w:rPr>
        <w:t>, for example, childcare, schooling, carers</w:t>
      </w:r>
      <w:r w:rsidR="0064649A">
        <w:rPr>
          <w:b/>
          <w:u w:val="single"/>
        </w:rPr>
        <w:t>, other support</w:t>
      </w:r>
      <w:r>
        <w:rPr>
          <w:b/>
          <w:u w:val="single"/>
        </w:rPr>
        <w:t xml:space="preserve">? </w:t>
      </w:r>
    </w:p>
    <w:p w14:paraId="56D48196" w14:textId="77777777" w:rsidR="006968EE" w:rsidRDefault="006968EE">
      <w:pPr>
        <w:rPr>
          <w:b/>
          <w:u w:val="single"/>
        </w:rPr>
      </w:pPr>
    </w:p>
    <w:p w14:paraId="041E7FD3" w14:textId="5DC630F7" w:rsidR="006968EE" w:rsidRDefault="006968EE">
      <w:pPr>
        <w:rPr>
          <w:b/>
          <w:u w:val="single"/>
        </w:rPr>
      </w:pPr>
      <w:r>
        <w:rPr>
          <w:b/>
          <w:u w:val="single"/>
        </w:rPr>
        <w:t>Have you got accommodation sorted</w:t>
      </w:r>
      <w:r w:rsidR="00433C83">
        <w:rPr>
          <w:b/>
          <w:u w:val="single"/>
        </w:rPr>
        <w:t xml:space="preserve"> and is this likely to cause any issues we need to be aware of? </w:t>
      </w:r>
    </w:p>
    <w:p w14:paraId="278F2F64" w14:textId="77777777" w:rsidR="00433C83" w:rsidRDefault="00433C83">
      <w:pPr>
        <w:rPr>
          <w:b/>
          <w:u w:val="single"/>
        </w:rPr>
      </w:pPr>
    </w:p>
    <w:p w14:paraId="68FC6BDB" w14:textId="519E4AFB" w:rsidR="00433C83" w:rsidRDefault="00433C83">
      <w:pPr>
        <w:rPr>
          <w:bCs/>
        </w:rPr>
      </w:pPr>
      <w:r>
        <w:rPr>
          <w:b/>
          <w:u w:val="single"/>
        </w:rPr>
        <w:t xml:space="preserve">Have you organised how you will travel to your placements?  </w:t>
      </w:r>
      <w:r w:rsidRPr="00020B8F">
        <w:rPr>
          <w:bCs/>
        </w:rPr>
        <w:t>(</w:t>
      </w:r>
      <w:r w:rsidR="0068086F">
        <w:rPr>
          <w:bCs/>
        </w:rPr>
        <w:t>Y</w:t>
      </w:r>
      <w:r w:rsidRPr="00020B8F">
        <w:rPr>
          <w:bCs/>
        </w:rPr>
        <w:t>ou have signed a contract saying you are able to provide transport</w:t>
      </w:r>
      <w:r w:rsidR="00020B8F" w:rsidRPr="00020B8F">
        <w:rPr>
          <w:bCs/>
        </w:rPr>
        <w:t xml:space="preserve"> to all placements</w:t>
      </w:r>
      <w:r w:rsidR="0068086F">
        <w:rPr>
          <w:bCs/>
        </w:rPr>
        <w:t>;</w:t>
      </w:r>
      <w:r w:rsidR="0064649A">
        <w:rPr>
          <w:bCs/>
        </w:rPr>
        <w:t xml:space="preserve"> please remember</w:t>
      </w:r>
      <w:r w:rsidR="0068086F">
        <w:rPr>
          <w:bCs/>
        </w:rPr>
        <w:t xml:space="preserve"> that </w:t>
      </w:r>
      <w:r w:rsidR="00020B8F" w:rsidRPr="00020B8F">
        <w:rPr>
          <w:bCs/>
        </w:rPr>
        <w:t xml:space="preserve">these may be spread over a wide </w:t>
      </w:r>
      <w:r w:rsidR="0064649A">
        <w:rPr>
          <w:bCs/>
        </w:rPr>
        <w:t xml:space="preserve">geographical </w:t>
      </w:r>
      <w:r w:rsidR="00020B8F" w:rsidRPr="00020B8F">
        <w:rPr>
          <w:bCs/>
        </w:rPr>
        <w:t>area</w:t>
      </w:r>
      <w:r w:rsidR="0068086F">
        <w:rPr>
          <w:bCs/>
        </w:rPr>
        <w:t xml:space="preserve"> and include antisocial hours</w:t>
      </w:r>
      <w:r w:rsidR="00020B8F">
        <w:rPr>
          <w:bCs/>
        </w:rPr>
        <w:t>)</w:t>
      </w:r>
    </w:p>
    <w:p w14:paraId="5E04360F" w14:textId="77777777" w:rsidR="00A4710D" w:rsidRDefault="00A4710D">
      <w:pPr>
        <w:rPr>
          <w:bCs/>
        </w:rPr>
      </w:pPr>
    </w:p>
    <w:p w14:paraId="6664CD4F" w14:textId="587AC1B6" w:rsidR="00A4710D" w:rsidRDefault="00A4710D">
      <w:pPr>
        <w:rPr>
          <w:b/>
          <w:u w:val="single"/>
        </w:rPr>
      </w:pPr>
      <w:r w:rsidRPr="00A4710D">
        <w:rPr>
          <w:b/>
          <w:u w:val="single"/>
        </w:rPr>
        <w:t xml:space="preserve">Are you </w:t>
      </w:r>
      <w:r w:rsidRPr="000902D6">
        <w:rPr>
          <w:b/>
          <w:u w:val="single"/>
        </w:rPr>
        <w:t>registered with a local GP?</w:t>
      </w:r>
    </w:p>
    <w:p w14:paraId="1D2EE606" w14:textId="77777777" w:rsidR="00A4710D" w:rsidRDefault="00A4710D">
      <w:pPr>
        <w:rPr>
          <w:b/>
          <w:u w:val="single"/>
        </w:rPr>
      </w:pPr>
    </w:p>
    <w:p w14:paraId="19A92FF8" w14:textId="2241B3E9" w:rsidR="00A4710D" w:rsidRDefault="00A4710D">
      <w:pPr>
        <w:rPr>
          <w:b/>
          <w:u w:val="single"/>
        </w:rPr>
      </w:pPr>
      <w:r>
        <w:rPr>
          <w:b/>
          <w:u w:val="single"/>
        </w:rPr>
        <w:t>Do you have any health concerns we need to know about</w:t>
      </w:r>
      <w:r w:rsidR="00BF710F">
        <w:rPr>
          <w:b/>
          <w:u w:val="single"/>
        </w:rPr>
        <w:t>, including mental health</w:t>
      </w:r>
      <w:r w:rsidR="0064649A">
        <w:rPr>
          <w:b/>
          <w:u w:val="single"/>
        </w:rPr>
        <w:t>, neurodiversity</w:t>
      </w:r>
      <w:r w:rsidR="00BF710F">
        <w:rPr>
          <w:b/>
          <w:u w:val="single"/>
        </w:rPr>
        <w:t xml:space="preserve"> and wellbeing</w:t>
      </w:r>
      <w:r w:rsidR="00407B23">
        <w:rPr>
          <w:b/>
          <w:u w:val="single"/>
        </w:rPr>
        <w:t xml:space="preserve"> issues</w:t>
      </w:r>
      <w:r>
        <w:rPr>
          <w:b/>
          <w:u w:val="single"/>
        </w:rPr>
        <w:t>?</w:t>
      </w:r>
      <w:r w:rsidR="0025430C">
        <w:rPr>
          <w:b/>
          <w:u w:val="single"/>
        </w:rPr>
        <w:t xml:space="preserve">  (</w:t>
      </w:r>
      <w:r w:rsidR="0068086F">
        <w:rPr>
          <w:b/>
          <w:u w:val="single"/>
        </w:rPr>
        <w:t>D</w:t>
      </w:r>
      <w:r w:rsidR="0025430C">
        <w:rPr>
          <w:b/>
          <w:u w:val="single"/>
        </w:rPr>
        <w:t xml:space="preserve">o not disclose anything confidential you would worry about other educators seeing, but instead, speak </w:t>
      </w:r>
      <w:r w:rsidR="00A00CA0">
        <w:rPr>
          <w:b/>
          <w:u w:val="single"/>
        </w:rPr>
        <w:t xml:space="preserve">directly </w:t>
      </w:r>
      <w:r w:rsidR="0025430C">
        <w:rPr>
          <w:b/>
          <w:u w:val="single"/>
        </w:rPr>
        <w:t>to your educational/ clinical supervisor</w:t>
      </w:r>
      <w:r w:rsidR="00110B54">
        <w:rPr>
          <w:b/>
          <w:u w:val="single"/>
        </w:rPr>
        <w:t xml:space="preserve"> or </w:t>
      </w:r>
      <w:r w:rsidR="00CA6C8B">
        <w:rPr>
          <w:b/>
          <w:u w:val="single"/>
        </w:rPr>
        <w:t xml:space="preserve">a </w:t>
      </w:r>
      <w:r w:rsidR="00110B54">
        <w:rPr>
          <w:b/>
          <w:u w:val="single"/>
        </w:rPr>
        <w:t>program</w:t>
      </w:r>
      <w:r w:rsidR="00CA6C8B">
        <w:rPr>
          <w:b/>
          <w:u w:val="single"/>
        </w:rPr>
        <w:t>me</w:t>
      </w:r>
      <w:r w:rsidR="00110B54">
        <w:rPr>
          <w:b/>
          <w:u w:val="single"/>
        </w:rPr>
        <w:t xml:space="preserve"> director.</w:t>
      </w:r>
      <w:r w:rsidR="00CA6C8B">
        <w:rPr>
          <w:b/>
          <w:u w:val="single"/>
        </w:rPr>
        <w:t>)</w:t>
      </w:r>
    </w:p>
    <w:p w14:paraId="4257C369" w14:textId="77777777" w:rsidR="00A4710D" w:rsidRDefault="00A4710D">
      <w:pPr>
        <w:rPr>
          <w:b/>
          <w:u w:val="single"/>
        </w:rPr>
      </w:pPr>
    </w:p>
    <w:p w14:paraId="0F5B8AB3" w14:textId="041A415B" w:rsidR="00A4710D" w:rsidRPr="00A4710D" w:rsidRDefault="00A4710D">
      <w:pPr>
        <w:rPr>
          <w:b/>
          <w:u w:val="single"/>
        </w:rPr>
      </w:pPr>
      <w:r>
        <w:rPr>
          <w:b/>
          <w:u w:val="single"/>
        </w:rPr>
        <w:t>Any</w:t>
      </w:r>
      <w:r w:rsidR="0064649A">
        <w:rPr>
          <w:b/>
          <w:u w:val="single"/>
        </w:rPr>
        <w:t>thing else we</w:t>
      </w:r>
      <w:r w:rsidR="008D16D5">
        <w:rPr>
          <w:b/>
          <w:u w:val="single"/>
        </w:rPr>
        <w:t xml:space="preserve"> need to know about? </w:t>
      </w:r>
    </w:p>
    <w:p w14:paraId="3203951A" w14:textId="77777777" w:rsidR="00534F87" w:rsidRDefault="00534F87">
      <w:pPr>
        <w:rPr>
          <w:b/>
          <w:u w:val="single"/>
        </w:rPr>
      </w:pPr>
    </w:p>
    <w:p w14:paraId="2CF11DFA" w14:textId="5C0FE0AE" w:rsidR="008D16D5" w:rsidRDefault="000D1FC7">
      <w:pPr>
        <w:rPr>
          <w:b/>
          <w:u w:val="single"/>
        </w:rPr>
      </w:pPr>
      <w:r>
        <w:rPr>
          <w:b/>
          <w:u w:val="single"/>
        </w:rPr>
        <w:t>Any important</w:t>
      </w:r>
      <w:r w:rsidR="0064649A">
        <w:rPr>
          <w:b/>
          <w:u w:val="single"/>
        </w:rPr>
        <w:t xml:space="preserve"> special</w:t>
      </w:r>
      <w:r>
        <w:rPr>
          <w:b/>
          <w:u w:val="single"/>
        </w:rPr>
        <w:t xml:space="preserve"> interests </w:t>
      </w:r>
      <w:r w:rsidR="00C406C9">
        <w:rPr>
          <w:b/>
          <w:u w:val="single"/>
        </w:rPr>
        <w:t xml:space="preserve">or achievements in life </w:t>
      </w:r>
      <w:r w:rsidR="0064649A">
        <w:rPr>
          <w:b/>
          <w:u w:val="single"/>
        </w:rPr>
        <w:t>you would like us</w:t>
      </w:r>
      <w:r w:rsidR="00C406C9">
        <w:rPr>
          <w:b/>
          <w:u w:val="single"/>
        </w:rPr>
        <w:t xml:space="preserve"> </w:t>
      </w:r>
      <w:r w:rsidR="009D1011">
        <w:rPr>
          <w:b/>
          <w:u w:val="single"/>
        </w:rPr>
        <w:t>to know</w:t>
      </w:r>
      <w:r w:rsidR="00C406C9">
        <w:rPr>
          <w:b/>
          <w:u w:val="single"/>
        </w:rPr>
        <w:t xml:space="preserve"> about</w:t>
      </w:r>
      <w:r w:rsidR="009D1011">
        <w:rPr>
          <w:b/>
          <w:u w:val="single"/>
        </w:rPr>
        <w:t>?</w:t>
      </w:r>
    </w:p>
    <w:p w14:paraId="5FCA1F50" w14:textId="77777777" w:rsidR="008D16D5" w:rsidRDefault="008D16D5">
      <w:pPr>
        <w:rPr>
          <w:b/>
          <w:u w:val="single"/>
        </w:rPr>
      </w:pPr>
    </w:p>
    <w:p w14:paraId="7F3A6675" w14:textId="7EFF864E" w:rsidR="00C32F5B" w:rsidRDefault="008D16D5">
      <w:pPr>
        <w:rPr>
          <w:b/>
          <w:bCs/>
          <w:sz w:val="36"/>
          <w:szCs w:val="36"/>
          <w:u w:val="single"/>
        </w:rPr>
      </w:pPr>
      <w:r w:rsidRPr="00DF3DFC">
        <w:rPr>
          <w:b/>
          <w:bCs/>
          <w:sz w:val="36"/>
          <w:szCs w:val="36"/>
          <w:u w:val="single"/>
        </w:rPr>
        <w:t>GP training needs</w:t>
      </w:r>
    </w:p>
    <w:p w14:paraId="7AF37685" w14:textId="77777777" w:rsidR="00DF3DFC" w:rsidRPr="00DF3DFC" w:rsidRDefault="00DF3DFC">
      <w:pPr>
        <w:rPr>
          <w:b/>
          <w:bCs/>
          <w:sz w:val="36"/>
          <w:szCs w:val="36"/>
          <w:u w:val="single"/>
        </w:rPr>
      </w:pPr>
    </w:p>
    <w:p w14:paraId="2DDBEB59" w14:textId="647E29EB" w:rsidR="00F54BFB" w:rsidRDefault="00F54BFB">
      <w:pPr>
        <w:rPr>
          <w:b/>
          <w:u w:val="single"/>
        </w:rPr>
      </w:pPr>
      <w:r>
        <w:rPr>
          <w:b/>
          <w:u w:val="single"/>
        </w:rPr>
        <w:t xml:space="preserve">What are </w:t>
      </w:r>
      <w:r w:rsidR="00BF710F">
        <w:rPr>
          <w:b/>
          <w:u w:val="single"/>
        </w:rPr>
        <w:t>you</w:t>
      </w:r>
      <w:r>
        <w:rPr>
          <w:b/>
          <w:u w:val="single"/>
        </w:rPr>
        <w:t>r</w:t>
      </w:r>
      <w:r w:rsidR="00BF710F">
        <w:rPr>
          <w:b/>
          <w:u w:val="single"/>
        </w:rPr>
        <w:t xml:space="preserve"> </w:t>
      </w:r>
      <w:r w:rsidR="003C6169">
        <w:rPr>
          <w:b/>
          <w:u w:val="single"/>
        </w:rPr>
        <w:t>current, most important</w:t>
      </w:r>
      <w:r>
        <w:rPr>
          <w:b/>
          <w:u w:val="single"/>
        </w:rPr>
        <w:t xml:space="preserve"> learning needs?</w:t>
      </w:r>
    </w:p>
    <w:p w14:paraId="29B107A6" w14:textId="77777777" w:rsidR="00DF3DFC" w:rsidRDefault="00DF3DFC">
      <w:pPr>
        <w:rPr>
          <w:b/>
          <w:u w:val="single"/>
        </w:rPr>
      </w:pPr>
    </w:p>
    <w:p w14:paraId="380B13EF" w14:textId="0618B31A" w:rsidR="00DF3DFC" w:rsidRDefault="00DF3DFC">
      <w:pPr>
        <w:rPr>
          <w:b/>
          <w:u w:val="single"/>
        </w:rPr>
      </w:pPr>
      <w:r>
        <w:rPr>
          <w:b/>
          <w:u w:val="single"/>
        </w:rPr>
        <w:t xml:space="preserve">Have you done your dyslexia screening? </w:t>
      </w:r>
    </w:p>
    <w:p w14:paraId="7C1A70EB" w14:textId="77777777" w:rsidR="006D0DA2" w:rsidRPr="005F62F2" w:rsidRDefault="006D0DA2"/>
    <w:p w14:paraId="407560B9" w14:textId="071289A9" w:rsidR="006D0DA2" w:rsidRDefault="38CD1537" w:rsidP="6D64BB0E">
      <w:r w:rsidRPr="38CD1537">
        <w:rPr>
          <w:b/>
          <w:bCs/>
          <w:u w:val="single"/>
        </w:rPr>
        <w:t xml:space="preserve">Do </w:t>
      </w:r>
      <w:r w:rsidR="00D60C1C">
        <w:rPr>
          <w:b/>
          <w:bCs/>
          <w:u w:val="single"/>
        </w:rPr>
        <w:t>you</w:t>
      </w:r>
      <w:r w:rsidRPr="38CD1537">
        <w:rPr>
          <w:b/>
          <w:bCs/>
          <w:u w:val="single"/>
        </w:rPr>
        <w:t xml:space="preserve"> know </w:t>
      </w:r>
      <w:r w:rsidR="00D60C1C">
        <w:rPr>
          <w:b/>
          <w:bCs/>
          <w:u w:val="single"/>
        </w:rPr>
        <w:t>how to complete</w:t>
      </w:r>
      <w:r w:rsidRPr="38CD1537">
        <w:rPr>
          <w:b/>
          <w:bCs/>
          <w:u w:val="single"/>
        </w:rPr>
        <w:t xml:space="preserve"> a reflective entry in</w:t>
      </w:r>
      <w:r w:rsidR="00D60C1C">
        <w:rPr>
          <w:b/>
          <w:bCs/>
          <w:u w:val="single"/>
        </w:rPr>
        <w:t xml:space="preserve"> </w:t>
      </w:r>
      <w:r w:rsidRPr="38CD1537">
        <w:rPr>
          <w:b/>
          <w:bCs/>
          <w:u w:val="single"/>
        </w:rPr>
        <w:t>the portfolio?</w:t>
      </w:r>
      <w:r w:rsidRPr="38CD1537">
        <w:rPr>
          <w:u w:val="single"/>
        </w:rPr>
        <w:t xml:space="preserve"> </w:t>
      </w:r>
      <w:r>
        <w:t xml:space="preserve">(If not, </w:t>
      </w:r>
      <w:r w:rsidR="00D60C1C">
        <w:t xml:space="preserve">there is plenty of guidance on Fourteen Fish and the </w:t>
      </w:r>
      <w:r>
        <w:t xml:space="preserve">RCGP </w:t>
      </w:r>
      <w:r w:rsidR="00D60C1C">
        <w:t>website and it will be covered at induction</w:t>
      </w:r>
      <w:r>
        <w:t>)</w:t>
      </w:r>
    </w:p>
    <w:p w14:paraId="423C9D1C" w14:textId="77777777" w:rsidR="00654742" w:rsidRPr="005F62F2" w:rsidRDefault="00654742"/>
    <w:p w14:paraId="542D15E5" w14:textId="1EAE513A" w:rsidR="00654742" w:rsidRDefault="00BF710F">
      <w:pPr>
        <w:rPr>
          <w:b/>
          <w:u w:val="single"/>
        </w:rPr>
      </w:pPr>
      <w:r>
        <w:rPr>
          <w:b/>
          <w:u w:val="single"/>
        </w:rPr>
        <w:t>What are you</w:t>
      </w:r>
      <w:r w:rsidR="00407B23">
        <w:rPr>
          <w:b/>
          <w:u w:val="single"/>
        </w:rPr>
        <w:t>r</w:t>
      </w:r>
      <w:r>
        <w:rPr>
          <w:b/>
          <w:u w:val="single"/>
        </w:rPr>
        <w:t xml:space="preserve"> h</w:t>
      </w:r>
      <w:r w:rsidR="00654742">
        <w:rPr>
          <w:b/>
          <w:u w:val="single"/>
        </w:rPr>
        <w:t>opes</w:t>
      </w:r>
      <w:r w:rsidR="003C6169">
        <w:rPr>
          <w:b/>
          <w:u w:val="single"/>
        </w:rPr>
        <w:t>, expectations</w:t>
      </w:r>
      <w:r>
        <w:rPr>
          <w:b/>
          <w:u w:val="single"/>
        </w:rPr>
        <w:t xml:space="preserve"> and a</w:t>
      </w:r>
      <w:r w:rsidR="00654742">
        <w:rPr>
          <w:b/>
          <w:u w:val="single"/>
        </w:rPr>
        <w:t>spirations for GP Training</w:t>
      </w:r>
      <w:r w:rsidR="00CA6C8B">
        <w:rPr>
          <w:b/>
          <w:u w:val="single"/>
        </w:rPr>
        <w:t>?</w:t>
      </w:r>
    </w:p>
    <w:p w14:paraId="701A2080" w14:textId="77777777" w:rsidR="0089163F" w:rsidRDefault="0089163F">
      <w:pPr>
        <w:rPr>
          <w:b/>
          <w:u w:val="single"/>
        </w:rPr>
      </w:pPr>
    </w:p>
    <w:p w14:paraId="6620F724" w14:textId="2829EFE6" w:rsidR="0089163F" w:rsidRDefault="0089163F">
      <w:pPr>
        <w:rPr>
          <w:b/>
          <w:u w:val="single"/>
        </w:rPr>
      </w:pPr>
      <w:r>
        <w:rPr>
          <w:b/>
          <w:u w:val="single"/>
        </w:rPr>
        <w:t xml:space="preserve">What would you like to accomplish during your first placement? </w:t>
      </w:r>
    </w:p>
    <w:p w14:paraId="60ADC656" w14:textId="4198F1DF" w:rsidR="00654742" w:rsidRPr="005F62F2" w:rsidRDefault="00654742"/>
    <w:p w14:paraId="1E97BE76" w14:textId="77777777" w:rsidR="0089163F" w:rsidRDefault="0089163F" w:rsidP="0089163F">
      <w:pPr>
        <w:rPr>
          <w:b/>
          <w:u w:val="single"/>
        </w:rPr>
      </w:pPr>
      <w:r>
        <w:rPr>
          <w:b/>
          <w:u w:val="single"/>
        </w:rPr>
        <w:t>Anything else you wish to discuss?</w:t>
      </w:r>
    </w:p>
    <w:p w14:paraId="12C998D5" w14:textId="5AF8E23E" w:rsidR="00056D6A" w:rsidRPr="005F62F2" w:rsidRDefault="00056D6A"/>
    <w:p w14:paraId="3D1312FE" w14:textId="77777777" w:rsidR="0015038D" w:rsidRPr="00181FD9" w:rsidRDefault="0015038D" w:rsidP="0015038D"/>
    <w:p w14:paraId="3FAAB275" w14:textId="2C81CBE6" w:rsidR="0015038D" w:rsidRPr="0015038D" w:rsidRDefault="7628B0D4" w:rsidP="0015038D">
      <w:pPr>
        <w:rPr>
          <w:b/>
          <w:u w:val="single"/>
        </w:rPr>
      </w:pPr>
      <w:r>
        <w:t xml:space="preserve"> </w:t>
      </w:r>
    </w:p>
    <w:p w14:paraId="5EF7E420" w14:textId="6ECD1E13" w:rsidR="008E1D64" w:rsidRDefault="00647622" w:rsidP="7628B0D4">
      <w:pPr>
        <w:rPr>
          <w:b/>
          <w:bCs/>
          <w:sz w:val="36"/>
          <w:szCs w:val="36"/>
          <w:u w:val="single"/>
        </w:rPr>
      </w:pPr>
      <w:r w:rsidRPr="00647622">
        <w:rPr>
          <w:b/>
          <w:bCs/>
          <w:sz w:val="36"/>
          <w:szCs w:val="36"/>
          <w:u w:val="single"/>
        </w:rPr>
        <w:t xml:space="preserve">Supervisor </w:t>
      </w:r>
      <w:r w:rsidR="00922780">
        <w:rPr>
          <w:b/>
          <w:bCs/>
          <w:sz w:val="36"/>
          <w:szCs w:val="36"/>
          <w:u w:val="single"/>
        </w:rPr>
        <w:t>section, to be completed by the person discussing this form with the registrar</w:t>
      </w:r>
    </w:p>
    <w:p w14:paraId="507FEA26" w14:textId="77777777" w:rsidR="0035785E" w:rsidRPr="00647622" w:rsidRDefault="0035785E" w:rsidP="7628B0D4">
      <w:pPr>
        <w:rPr>
          <w:b/>
          <w:bCs/>
          <w:sz w:val="36"/>
          <w:szCs w:val="36"/>
          <w:u w:val="single"/>
        </w:rPr>
      </w:pPr>
    </w:p>
    <w:p w14:paraId="02A27CF2" w14:textId="710A2813" w:rsidR="00647622" w:rsidRDefault="00647622" w:rsidP="7628B0D4">
      <w:pPr>
        <w:rPr>
          <w:b/>
          <w:bCs/>
          <w:u w:val="single"/>
        </w:rPr>
      </w:pPr>
      <w:r>
        <w:rPr>
          <w:b/>
          <w:bCs/>
          <w:u w:val="single"/>
        </w:rPr>
        <w:t>Name</w:t>
      </w:r>
    </w:p>
    <w:p w14:paraId="04A38BF3" w14:textId="77777777" w:rsidR="0035785E" w:rsidRDefault="0035785E" w:rsidP="7628B0D4">
      <w:pPr>
        <w:rPr>
          <w:b/>
          <w:bCs/>
          <w:u w:val="single"/>
        </w:rPr>
      </w:pPr>
    </w:p>
    <w:p w14:paraId="5F4E3FCD" w14:textId="67BFE6C5" w:rsidR="00647622" w:rsidRDefault="0035785E" w:rsidP="7628B0D4">
      <w:pPr>
        <w:rPr>
          <w:b/>
          <w:bCs/>
          <w:u w:val="single"/>
        </w:rPr>
      </w:pPr>
      <w:r>
        <w:rPr>
          <w:b/>
          <w:bCs/>
          <w:u w:val="single"/>
        </w:rPr>
        <w:t>E</w:t>
      </w:r>
      <w:r w:rsidR="00647622">
        <w:rPr>
          <w:b/>
          <w:bCs/>
          <w:u w:val="single"/>
        </w:rPr>
        <w:t>mail address</w:t>
      </w:r>
      <w:r>
        <w:rPr>
          <w:b/>
          <w:bCs/>
          <w:u w:val="single"/>
        </w:rPr>
        <w:t>/ contact details</w:t>
      </w:r>
    </w:p>
    <w:p w14:paraId="5F7E50F4" w14:textId="77777777" w:rsidR="0035785E" w:rsidRDefault="0035785E" w:rsidP="7628B0D4">
      <w:pPr>
        <w:rPr>
          <w:b/>
          <w:bCs/>
          <w:u w:val="single"/>
        </w:rPr>
      </w:pPr>
    </w:p>
    <w:p w14:paraId="39B9955B" w14:textId="58C91F92" w:rsidR="00647622" w:rsidRDefault="00647622" w:rsidP="7628B0D4">
      <w:pPr>
        <w:rPr>
          <w:b/>
          <w:bCs/>
          <w:u w:val="single"/>
        </w:rPr>
      </w:pPr>
      <w:r>
        <w:rPr>
          <w:b/>
          <w:bCs/>
          <w:u w:val="single"/>
        </w:rPr>
        <w:t>Date of discussion</w:t>
      </w:r>
    </w:p>
    <w:p w14:paraId="3F223A4D" w14:textId="77777777" w:rsidR="0035785E" w:rsidRDefault="0035785E" w:rsidP="7628B0D4">
      <w:pPr>
        <w:rPr>
          <w:b/>
          <w:bCs/>
          <w:u w:val="single"/>
        </w:rPr>
      </w:pPr>
    </w:p>
    <w:p w14:paraId="68383BFD" w14:textId="6C78AA0E" w:rsidR="7628B0D4" w:rsidRDefault="7628B0D4" w:rsidP="7628B0D4">
      <w:pPr>
        <w:rPr>
          <w:b/>
          <w:bCs/>
          <w:u w:val="single"/>
        </w:rPr>
      </w:pPr>
    </w:p>
    <w:p w14:paraId="14ABFBA9" w14:textId="50D7A1BF" w:rsidR="7628B0D4" w:rsidRDefault="7628B0D4" w:rsidP="7628B0D4">
      <w:pPr>
        <w:pStyle w:val="ListParagraph"/>
        <w:ind w:left="0"/>
        <w:rPr>
          <w:b/>
          <w:bCs/>
          <w:u w:val="single"/>
        </w:rPr>
      </w:pPr>
      <w:r>
        <w:t xml:space="preserve">Please ask the trainee’s consent to attach the completed form to an Educator note titled “Hello Supervisor” so it is available going forward and then, if OK, attach to a note.  </w:t>
      </w:r>
    </w:p>
    <w:p w14:paraId="4CEC93D9" w14:textId="2EC4AA8A" w:rsidR="7628B0D4" w:rsidRDefault="7628B0D4" w:rsidP="7628B0D4">
      <w:pPr>
        <w:pStyle w:val="ListParagraph"/>
        <w:tabs>
          <w:tab w:val="left" w:pos="1116"/>
        </w:tabs>
      </w:pPr>
    </w:p>
    <w:p w14:paraId="7F59DA91" w14:textId="156F3210" w:rsidR="7628B0D4" w:rsidRDefault="7628B0D4" w:rsidP="7628B0D4"/>
    <w:p w14:paraId="641D7D05" w14:textId="6958C906" w:rsidR="7628B0D4" w:rsidRDefault="7628B0D4" w:rsidP="7628B0D4"/>
    <w:p w14:paraId="04B7C60C" w14:textId="2D4AF790" w:rsidR="7628B0D4" w:rsidRDefault="7628B0D4" w:rsidP="7628B0D4"/>
    <w:p w14:paraId="66CE8CB1" w14:textId="77777777" w:rsidR="006938A9" w:rsidRDefault="006938A9" w:rsidP="008E1D64"/>
    <w:p w14:paraId="07C6BBF6" w14:textId="2BBA6D35" w:rsidR="008E1D64" w:rsidRPr="00665A54" w:rsidRDefault="008E1D64" w:rsidP="00234D87">
      <w:pPr>
        <w:ind w:left="360" w:firstLine="720"/>
        <w:rPr>
          <w:b/>
          <w:bCs/>
          <w:sz w:val="36"/>
          <w:szCs w:val="36"/>
          <w:u w:val="single"/>
        </w:rPr>
      </w:pPr>
      <w:r w:rsidRPr="00665A54">
        <w:rPr>
          <w:b/>
          <w:bCs/>
          <w:sz w:val="36"/>
          <w:szCs w:val="36"/>
          <w:u w:val="single"/>
        </w:rPr>
        <w:t xml:space="preserve">The following resources </w:t>
      </w:r>
      <w:r w:rsidR="00647622" w:rsidRPr="00665A54">
        <w:rPr>
          <w:b/>
          <w:bCs/>
          <w:sz w:val="36"/>
          <w:szCs w:val="36"/>
          <w:u w:val="single"/>
        </w:rPr>
        <w:t>may</w:t>
      </w:r>
      <w:r w:rsidRPr="00665A54">
        <w:rPr>
          <w:b/>
          <w:bCs/>
          <w:sz w:val="36"/>
          <w:szCs w:val="36"/>
          <w:u w:val="single"/>
        </w:rPr>
        <w:t xml:space="preserve"> be helpful:</w:t>
      </w:r>
    </w:p>
    <w:p w14:paraId="59423954" w14:textId="77777777" w:rsidR="008C7E6E" w:rsidRDefault="008C7E6E" w:rsidP="008E1D64"/>
    <w:p w14:paraId="390D6B11" w14:textId="6A8A57EF" w:rsidR="00750100" w:rsidRDefault="00750100" w:rsidP="00750100">
      <w:pPr>
        <w:pStyle w:val="ListParagraph"/>
        <w:numPr>
          <w:ilvl w:val="0"/>
          <w:numId w:val="4"/>
        </w:numPr>
        <w:tabs>
          <w:tab w:val="left" w:pos="1116"/>
        </w:tabs>
      </w:pPr>
      <w:r>
        <w:t xml:space="preserve">The RCGP provides an overview of the curriculum and other resources which could be explored to support with identifying development areas etc. </w:t>
      </w:r>
      <w:hyperlink r:id="rId9" w:history="1">
        <w:r>
          <w:rPr>
            <w:rStyle w:val="Hyperlink"/>
          </w:rPr>
          <w:t>https://www.rcgp.org.uk/training-exams/training/gp-curriculum-overview.aspx</w:t>
        </w:r>
      </w:hyperlink>
      <w:r>
        <w:t xml:space="preserve">  </w:t>
      </w:r>
    </w:p>
    <w:p w14:paraId="52D142B1" w14:textId="77777777" w:rsidR="00750100" w:rsidRDefault="00750100" w:rsidP="00750100">
      <w:pPr>
        <w:pStyle w:val="ListParagraph"/>
        <w:numPr>
          <w:ilvl w:val="0"/>
          <w:numId w:val="4"/>
        </w:numPr>
        <w:tabs>
          <w:tab w:val="left" w:pos="1116"/>
        </w:tabs>
      </w:pPr>
      <w:r>
        <w:t xml:space="preserve">Information about the ARCP can be found here: </w:t>
      </w:r>
      <w:hyperlink r:id="rId10" w:history="1">
        <w:r w:rsidRPr="00126A47">
          <w:rPr>
            <w:rStyle w:val="Hyperlink"/>
          </w:rPr>
          <w:t>https://wessex.hee.nhs.uk/accreditation-and-revalidation/</w:t>
        </w:r>
      </w:hyperlink>
    </w:p>
    <w:p w14:paraId="44C8904C" w14:textId="50917B37" w:rsidR="00750100" w:rsidRDefault="00750100" w:rsidP="00750100">
      <w:pPr>
        <w:pStyle w:val="ListParagraph"/>
        <w:numPr>
          <w:ilvl w:val="0"/>
          <w:numId w:val="4"/>
        </w:numPr>
        <w:tabs>
          <w:tab w:val="left" w:pos="1116"/>
        </w:tabs>
      </w:pPr>
      <w:r>
        <w:t xml:space="preserve">Wessex provide newsletters which may include enhanced learning opportunities for GP </w:t>
      </w:r>
      <w:r w:rsidR="00C73EEB">
        <w:t>registrar</w:t>
      </w:r>
      <w:r>
        <w:t xml:space="preserve">s: </w:t>
      </w:r>
      <w:hyperlink r:id="rId11" w:history="1">
        <w:r>
          <w:rPr>
            <w:rStyle w:val="Hyperlink"/>
          </w:rPr>
          <w:t>https://wessex.hee.nhs.uk/general-practice/gp-training/</w:t>
        </w:r>
      </w:hyperlink>
      <w:r>
        <w:t xml:space="preserve"> </w:t>
      </w:r>
    </w:p>
    <w:p w14:paraId="02875C3A" w14:textId="77777777" w:rsidR="000A2D8E" w:rsidRDefault="000A2D8E" w:rsidP="000A2D8E">
      <w:pPr>
        <w:pStyle w:val="ListParagraph"/>
        <w:numPr>
          <w:ilvl w:val="0"/>
          <w:numId w:val="4"/>
        </w:numPr>
      </w:pPr>
      <w:r>
        <w:t xml:space="preserve">Exam support – there is a package of exam support on </w:t>
      </w:r>
      <w:hyperlink r:id="rId12" w:history="1">
        <w:r w:rsidRPr="00493C39">
          <w:rPr>
            <w:rStyle w:val="Hyperlink"/>
          </w:rPr>
          <w:t>https://wessex.hee.nhs.uk/wellbeing-and-support/exam-support/</w:t>
        </w:r>
      </w:hyperlink>
    </w:p>
    <w:p w14:paraId="6056C3FC" w14:textId="4EA6F8B9" w:rsidR="000A2D8E" w:rsidRDefault="000A2D8E" w:rsidP="000A2D8E">
      <w:pPr>
        <w:pStyle w:val="ListParagraph"/>
        <w:ind w:left="1440"/>
      </w:pPr>
      <w:r>
        <w:t>Especially have a look at the “game plan”</w:t>
      </w:r>
    </w:p>
    <w:p w14:paraId="092348DF" w14:textId="21813767" w:rsidR="00D34B90" w:rsidRDefault="000A2D8E" w:rsidP="0032609F">
      <w:pPr>
        <w:pStyle w:val="ListParagraph"/>
        <w:numPr>
          <w:ilvl w:val="0"/>
          <w:numId w:val="4"/>
        </w:numPr>
      </w:pPr>
      <w:r>
        <w:t>Joining the BMA –</w:t>
      </w:r>
      <w:r w:rsidR="00D34B90" w:rsidRPr="00D34B90">
        <w:t xml:space="preserve"> </w:t>
      </w:r>
      <w:hyperlink r:id="rId13" w:history="1">
        <w:r w:rsidR="00D34B90" w:rsidRPr="00650B35">
          <w:rPr>
            <w:rStyle w:val="Hyperlink"/>
          </w:rPr>
          <w:t>https://www.bma.org.uk/</w:t>
        </w:r>
      </w:hyperlink>
    </w:p>
    <w:p w14:paraId="45742ECE" w14:textId="18B59509" w:rsidR="007303F6" w:rsidRDefault="007303F6" w:rsidP="0032609F">
      <w:pPr>
        <w:pStyle w:val="ListParagraph"/>
        <w:numPr>
          <w:ilvl w:val="0"/>
          <w:numId w:val="4"/>
        </w:numPr>
      </w:pPr>
      <w:r>
        <w:t xml:space="preserve">The charity, Mind has lots of advice and resources: </w:t>
      </w:r>
      <w:hyperlink r:id="rId14" w:history="1">
        <w:r>
          <w:rPr>
            <w:rStyle w:val="Hyperlink"/>
          </w:rPr>
          <w:t>https://www.mind.org.uk/information-support/tips-for-everyday-living/wellbeing/wellbeing/</w:t>
        </w:r>
      </w:hyperlink>
      <w:r>
        <w:t xml:space="preserve"> </w:t>
      </w:r>
    </w:p>
    <w:p w14:paraId="15345EDE" w14:textId="3277709F" w:rsidR="007303F6" w:rsidRDefault="00A168BA" w:rsidP="007303F6">
      <w:pPr>
        <w:pStyle w:val="ListParagraph"/>
        <w:numPr>
          <w:ilvl w:val="0"/>
          <w:numId w:val="4"/>
        </w:numPr>
      </w:pPr>
      <w:r>
        <w:t xml:space="preserve">The </w:t>
      </w:r>
      <w:r w:rsidR="007303F6">
        <w:t xml:space="preserve">NHS also provides tips and support: </w:t>
      </w:r>
      <w:hyperlink r:id="rId15" w:history="1">
        <w:r w:rsidR="007303F6">
          <w:rPr>
            <w:rStyle w:val="Hyperlink"/>
          </w:rPr>
          <w:t>https://www.nhs.uk/conditions/stress-anxiety-depression/improve-mental-wellbeing/</w:t>
        </w:r>
      </w:hyperlink>
    </w:p>
    <w:p w14:paraId="41BEE4C7" w14:textId="77777777" w:rsidR="007303F6" w:rsidRDefault="007303F6" w:rsidP="007303F6">
      <w:pPr>
        <w:pStyle w:val="ListParagraph"/>
        <w:numPr>
          <w:ilvl w:val="0"/>
          <w:numId w:val="4"/>
        </w:numPr>
        <w:rPr>
          <w:rStyle w:val="Hyperlink"/>
        </w:rPr>
      </w:pPr>
      <w:r>
        <w:t xml:space="preserve">Professional support can also be accessed via the doctor’s support network: </w:t>
      </w:r>
      <w:hyperlink r:id="rId16" w:history="1">
        <w:r>
          <w:rPr>
            <w:rStyle w:val="Hyperlink"/>
          </w:rPr>
          <w:t>https://www.dsn.org.uk/professional-support</w:t>
        </w:r>
      </w:hyperlink>
      <w:r>
        <w:t xml:space="preserve"> </w:t>
      </w:r>
    </w:p>
    <w:p w14:paraId="41A506A0" w14:textId="7969F8DA" w:rsidR="007303F6" w:rsidRDefault="007303F6" w:rsidP="007303F6">
      <w:pPr>
        <w:pStyle w:val="ListParagraph"/>
        <w:numPr>
          <w:ilvl w:val="0"/>
          <w:numId w:val="5"/>
        </w:numPr>
        <w:tabs>
          <w:tab w:val="left" w:pos="1116"/>
        </w:tabs>
      </w:pPr>
      <w:r>
        <w:t xml:space="preserve">Learning events can also be found here: </w:t>
      </w:r>
      <w:hyperlink r:id="rId17" w:history="1">
        <w:r w:rsidR="00ED5AD4" w:rsidRPr="0033420C">
          <w:rPr>
            <w:rStyle w:val="Hyperlink"/>
          </w:rPr>
          <w:t>https://www.rcgp.org.uk/learning-resources/courses-and-events</w:t>
        </w:r>
      </w:hyperlink>
    </w:p>
    <w:p w14:paraId="6DFF146C" w14:textId="3455453B" w:rsidR="00AF645A" w:rsidRDefault="007303F6" w:rsidP="00AF645A">
      <w:pPr>
        <w:pStyle w:val="ListParagraph"/>
        <w:numPr>
          <w:ilvl w:val="0"/>
          <w:numId w:val="5"/>
        </w:numPr>
        <w:tabs>
          <w:tab w:val="left" w:pos="1116"/>
        </w:tabs>
      </w:pPr>
      <w:r>
        <w:t xml:space="preserve">Information regarding study leave can be found here: </w:t>
      </w:r>
      <w:hyperlink r:id="rId18" w:history="1">
        <w:r>
          <w:rPr>
            <w:rStyle w:val="Hyperlink"/>
          </w:rPr>
          <w:t>https://wessex.hee.nhs.uk/trainee-information/trainee-journey/study-leave/</w:t>
        </w:r>
      </w:hyperlink>
      <w:r>
        <w:t xml:space="preserve"> </w:t>
      </w:r>
    </w:p>
    <w:p w14:paraId="6DBF65DF" w14:textId="77777777" w:rsidR="00AF645A" w:rsidRDefault="00AF645A" w:rsidP="00AF645A">
      <w:pPr>
        <w:pStyle w:val="ListParagraph"/>
        <w:numPr>
          <w:ilvl w:val="0"/>
          <w:numId w:val="4"/>
        </w:numPr>
      </w:pPr>
      <w:r>
        <w:t xml:space="preserve">The PSW offer individual support sessions for residents, addressing things such as adjusting to a different cultural, ethical and professional environment, exam support, diagnosis of learning differences,  </w:t>
      </w:r>
      <w:hyperlink r:id="rId19" w:history="1">
        <w:r w:rsidRPr="00E0064C">
          <w:rPr>
            <w:rStyle w:val="Hyperlink"/>
          </w:rPr>
          <w:t>https://wessex.hee.nhs.uk/wellbeing-and-support/psw/</w:t>
        </w:r>
      </w:hyperlink>
      <w:r>
        <w:t xml:space="preserve"> </w:t>
      </w:r>
    </w:p>
    <w:p w14:paraId="089E8C2C" w14:textId="77777777" w:rsidR="007303F6" w:rsidRPr="00E81D40" w:rsidRDefault="007303F6" w:rsidP="00750100">
      <w:pPr>
        <w:pStyle w:val="ListParagraph"/>
        <w:ind w:left="1440"/>
        <w:rPr>
          <w:rStyle w:val="Hyperlink"/>
          <w:color w:val="auto"/>
          <w:u w:val="none"/>
        </w:rPr>
      </w:pPr>
    </w:p>
    <w:p w14:paraId="0C16C550" w14:textId="77777777" w:rsidR="000A2D8E" w:rsidRDefault="000A2D8E" w:rsidP="000A2D8E">
      <w:pPr>
        <w:pStyle w:val="ListParagraph"/>
        <w:ind w:left="1440"/>
      </w:pPr>
    </w:p>
    <w:p w14:paraId="63474162" w14:textId="05E2CB14" w:rsidR="000A2D8E" w:rsidRDefault="00665A54" w:rsidP="00665A54">
      <w:pPr>
        <w:ind w:left="360" w:firstLine="720"/>
        <w:rPr>
          <w:b/>
          <w:bCs/>
          <w:sz w:val="36"/>
          <w:szCs w:val="36"/>
          <w:u w:val="single"/>
        </w:rPr>
      </w:pPr>
      <w:r w:rsidRPr="00665A54">
        <w:rPr>
          <w:b/>
          <w:bCs/>
          <w:sz w:val="36"/>
          <w:szCs w:val="36"/>
          <w:u w:val="single"/>
        </w:rPr>
        <w:t>Specifically f</w:t>
      </w:r>
      <w:r w:rsidR="000A2D8E" w:rsidRPr="00665A54">
        <w:rPr>
          <w:b/>
          <w:bCs/>
          <w:sz w:val="36"/>
          <w:szCs w:val="36"/>
          <w:u w:val="single"/>
        </w:rPr>
        <w:t>or IMGs</w:t>
      </w:r>
      <w:r w:rsidR="00234D87">
        <w:rPr>
          <w:b/>
          <w:bCs/>
          <w:sz w:val="36"/>
          <w:szCs w:val="36"/>
          <w:u w:val="single"/>
        </w:rPr>
        <w:t>:</w:t>
      </w:r>
    </w:p>
    <w:p w14:paraId="2EA3AFAD" w14:textId="4CC79E8B" w:rsidR="006818D7" w:rsidRPr="008756D1" w:rsidRDefault="008756D1" w:rsidP="008756D1">
      <w:pPr>
        <w:pStyle w:val="ListParagraph"/>
        <w:numPr>
          <w:ilvl w:val="0"/>
          <w:numId w:val="4"/>
        </w:numPr>
      </w:pPr>
      <w:r>
        <w:t xml:space="preserve">GP school IMG information: </w:t>
      </w:r>
      <w:hyperlink r:id="rId20" w:history="1">
        <w:r w:rsidR="004F475A" w:rsidRPr="00F53DE9">
          <w:rPr>
            <w:rStyle w:val="Hyperlink"/>
          </w:rPr>
          <w:t>https://wessex.hee.nhs.uk/general-practice/international-medical-graduates-imgs/</w:t>
        </w:r>
      </w:hyperlink>
      <w:r w:rsidR="004F475A">
        <w:t xml:space="preserve"> </w:t>
      </w:r>
    </w:p>
    <w:p w14:paraId="6E259006" w14:textId="432D1048" w:rsidR="008E1D64" w:rsidRDefault="008E1D64" w:rsidP="00F564BD">
      <w:pPr>
        <w:pStyle w:val="ListParagraph"/>
        <w:numPr>
          <w:ilvl w:val="0"/>
          <w:numId w:val="4"/>
        </w:numPr>
      </w:pPr>
      <w:r>
        <w:t xml:space="preserve">Wessex </w:t>
      </w:r>
      <w:r w:rsidR="004F475A">
        <w:t xml:space="preserve">all </w:t>
      </w:r>
      <w:r w:rsidR="00146020">
        <w:t>specialit</w:t>
      </w:r>
      <w:r w:rsidR="004F475A">
        <w:t>ies</w:t>
      </w:r>
      <w:r w:rsidR="00146020">
        <w:t xml:space="preserve"> information</w:t>
      </w:r>
      <w:r>
        <w:t xml:space="preserve"> for IMG doctors: </w:t>
      </w:r>
      <w:hyperlink r:id="rId21" w:history="1">
        <w:r>
          <w:rPr>
            <w:rStyle w:val="Hyperlink"/>
          </w:rPr>
          <w:t>https://wessex.hee.nhs.uk/trainee-information/trainee-journey/international-medical-graduates/</w:t>
        </w:r>
      </w:hyperlink>
      <w:r>
        <w:t xml:space="preserve"> </w:t>
      </w:r>
    </w:p>
    <w:p w14:paraId="2639BE01" w14:textId="1EBD0A15" w:rsidR="008E1D64" w:rsidRDefault="008E1D64" w:rsidP="00F564BD">
      <w:pPr>
        <w:pStyle w:val="ListParagraph"/>
        <w:numPr>
          <w:ilvl w:val="0"/>
          <w:numId w:val="4"/>
        </w:numPr>
      </w:pPr>
      <w:r>
        <w:t xml:space="preserve">Free GMC </w:t>
      </w:r>
      <w:r w:rsidR="0088330F">
        <w:t>“</w:t>
      </w:r>
      <w:r>
        <w:t>welcome to UK practi</w:t>
      </w:r>
      <w:r w:rsidR="0088330F">
        <w:t>c</w:t>
      </w:r>
      <w:r>
        <w:t>e</w:t>
      </w:r>
      <w:r w:rsidR="0088330F">
        <w:t>”</w:t>
      </w:r>
      <w:r>
        <w:t xml:space="preserve"> workshop: </w:t>
      </w:r>
      <w:hyperlink r:id="rId22" w:history="1">
        <w:r>
          <w:rPr>
            <w:rStyle w:val="Hyperlink"/>
          </w:rPr>
          <w:t>https://www.gmc-uk.org/about/what-we-do-and-why/learning-and-support/workshops-for-doctors/welcome-to-uk-practice/trainers-or-supervisors</w:t>
        </w:r>
      </w:hyperlink>
      <w:r>
        <w:t xml:space="preserve"> </w:t>
      </w:r>
    </w:p>
    <w:p w14:paraId="3EA42187" w14:textId="2C43A1E2" w:rsidR="008E1D64" w:rsidRDefault="008E1D64" w:rsidP="00E81D40">
      <w:pPr>
        <w:pStyle w:val="ListParagraph"/>
        <w:numPr>
          <w:ilvl w:val="0"/>
          <w:numId w:val="4"/>
        </w:numPr>
      </w:pPr>
      <w:r>
        <w:t xml:space="preserve">E-Learning for Healthcare induction for international </w:t>
      </w:r>
      <w:r w:rsidR="00F6411E">
        <w:t>doctor’s</w:t>
      </w:r>
      <w:r>
        <w:t xml:space="preserve"> programme: </w:t>
      </w:r>
      <w:hyperlink r:id="rId23" w:tgtFrame="_blank" w:history="1">
        <w:r w:rsidR="00E81D40" w:rsidRPr="00E81D40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https://www.e-lfh.org.uk/programmes/nhs-induction-programme-for-international-medical-graduates/</w:t>
        </w:r>
      </w:hyperlink>
    </w:p>
    <w:p w14:paraId="701390A2" w14:textId="63D12659" w:rsidR="38CD1537" w:rsidRDefault="00E637E1" w:rsidP="0014226B">
      <w:pPr>
        <w:pStyle w:val="ListParagraph"/>
        <w:numPr>
          <w:ilvl w:val="0"/>
          <w:numId w:val="4"/>
        </w:numPr>
      </w:pPr>
      <w:hyperlink r:id="rId24" w:history="1">
        <w:r w:rsidRPr="00E637E1">
          <w:rPr>
            <w:rStyle w:val="Hyperlink"/>
          </w:rPr>
          <w:t>https://gp-training.hee.nhs.uk/portsmouth/wp-content/uploads/sites/59/2022/03/Resources-for-IMG-GP-trainees.-.pdf</w:t>
        </w:r>
      </w:hyperlink>
    </w:p>
    <w:sectPr w:rsidR="38CD1537" w:rsidSect="00D000A2">
      <w:footerReference w:type="default" r:id="rId2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163F" w14:textId="77777777" w:rsidR="00FE43B6" w:rsidRDefault="00FE43B6" w:rsidP="003D62D7">
      <w:r>
        <w:separator/>
      </w:r>
    </w:p>
  </w:endnote>
  <w:endnote w:type="continuationSeparator" w:id="0">
    <w:p w14:paraId="19A8E7AC" w14:textId="77777777" w:rsidR="00FE43B6" w:rsidRDefault="00FE43B6" w:rsidP="003D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25BE" w14:textId="5CA88B4F" w:rsidR="003D62D7" w:rsidRPr="0052629E" w:rsidRDefault="003D62D7" w:rsidP="0052629E">
    <w:pPr>
      <w:pStyle w:val="Footer"/>
      <w:jc w:val="right"/>
      <w:rPr>
        <w:sz w:val="16"/>
        <w:szCs w:val="16"/>
      </w:rPr>
    </w:pPr>
    <w:r w:rsidRPr="0052629E">
      <w:rPr>
        <w:sz w:val="16"/>
        <w:szCs w:val="16"/>
      </w:rPr>
      <w:t xml:space="preserve">Updated </w:t>
    </w:r>
    <w:r w:rsidR="0052629E">
      <w:rPr>
        <w:sz w:val="16"/>
        <w:szCs w:val="16"/>
      </w:rPr>
      <w:t>Mar</w:t>
    </w:r>
    <w:r w:rsidRPr="0052629E">
      <w:rPr>
        <w:sz w:val="16"/>
        <w:szCs w:val="16"/>
      </w:rPr>
      <w:t xml:space="preserve"> 2026</w:t>
    </w:r>
  </w:p>
  <w:p w14:paraId="5FDF5EB3" w14:textId="77777777" w:rsidR="003D62D7" w:rsidRDefault="003D6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7B56" w14:textId="77777777" w:rsidR="00FE43B6" w:rsidRDefault="00FE43B6" w:rsidP="003D62D7">
      <w:r>
        <w:separator/>
      </w:r>
    </w:p>
  </w:footnote>
  <w:footnote w:type="continuationSeparator" w:id="0">
    <w:p w14:paraId="1B6CC7AF" w14:textId="77777777" w:rsidR="00FE43B6" w:rsidRDefault="00FE43B6" w:rsidP="003D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7AA"/>
    <w:multiLevelType w:val="hybridMultilevel"/>
    <w:tmpl w:val="B2B8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0426"/>
    <w:multiLevelType w:val="hybridMultilevel"/>
    <w:tmpl w:val="C2E0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29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81F7E"/>
    <w:multiLevelType w:val="hybridMultilevel"/>
    <w:tmpl w:val="9B1E7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56FA"/>
    <w:multiLevelType w:val="hybridMultilevel"/>
    <w:tmpl w:val="0D829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B11CE"/>
    <w:multiLevelType w:val="hybridMultilevel"/>
    <w:tmpl w:val="2A14C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774824">
    <w:abstractNumId w:val="0"/>
  </w:num>
  <w:num w:numId="2" w16cid:durableId="1465149397">
    <w:abstractNumId w:val="0"/>
  </w:num>
  <w:num w:numId="3" w16cid:durableId="1028605604">
    <w:abstractNumId w:val="1"/>
  </w:num>
  <w:num w:numId="4" w16cid:durableId="245384001">
    <w:abstractNumId w:val="3"/>
  </w:num>
  <w:num w:numId="5" w16cid:durableId="740643248">
    <w:abstractNumId w:val="4"/>
  </w:num>
  <w:num w:numId="6" w16cid:durableId="839853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87"/>
    <w:rsid w:val="00020B8F"/>
    <w:rsid w:val="00040B4E"/>
    <w:rsid w:val="00056464"/>
    <w:rsid w:val="00056D6A"/>
    <w:rsid w:val="000902D6"/>
    <w:rsid w:val="000A2D8E"/>
    <w:rsid w:val="000D1FC7"/>
    <w:rsid w:val="000E43EE"/>
    <w:rsid w:val="00110B54"/>
    <w:rsid w:val="00126A47"/>
    <w:rsid w:val="00146020"/>
    <w:rsid w:val="0015038D"/>
    <w:rsid w:val="00165451"/>
    <w:rsid w:val="0017695E"/>
    <w:rsid w:val="00177A3C"/>
    <w:rsid w:val="001811B5"/>
    <w:rsid w:val="00181FD9"/>
    <w:rsid w:val="001B7174"/>
    <w:rsid w:val="001E661C"/>
    <w:rsid w:val="001E7D28"/>
    <w:rsid w:val="002143C7"/>
    <w:rsid w:val="00222066"/>
    <w:rsid w:val="00234D87"/>
    <w:rsid w:val="00242667"/>
    <w:rsid w:val="0025430C"/>
    <w:rsid w:val="0028044E"/>
    <w:rsid w:val="00295D65"/>
    <w:rsid w:val="002A1680"/>
    <w:rsid w:val="002C5236"/>
    <w:rsid w:val="002E11C7"/>
    <w:rsid w:val="0031180F"/>
    <w:rsid w:val="003229F7"/>
    <w:rsid w:val="0033420C"/>
    <w:rsid w:val="003430C3"/>
    <w:rsid w:val="0035785E"/>
    <w:rsid w:val="0036594D"/>
    <w:rsid w:val="00367E55"/>
    <w:rsid w:val="003C6169"/>
    <w:rsid w:val="003D62D7"/>
    <w:rsid w:val="003F439B"/>
    <w:rsid w:val="00407B23"/>
    <w:rsid w:val="00412211"/>
    <w:rsid w:val="00421A97"/>
    <w:rsid w:val="00425487"/>
    <w:rsid w:val="004334F2"/>
    <w:rsid w:val="00433C83"/>
    <w:rsid w:val="0044215A"/>
    <w:rsid w:val="00483AD6"/>
    <w:rsid w:val="004F475A"/>
    <w:rsid w:val="00510683"/>
    <w:rsid w:val="00510B04"/>
    <w:rsid w:val="00517275"/>
    <w:rsid w:val="0052629E"/>
    <w:rsid w:val="00534F87"/>
    <w:rsid w:val="00563F82"/>
    <w:rsid w:val="005B5A9D"/>
    <w:rsid w:val="005D2812"/>
    <w:rsid w:val="005D3270"/>
    <w:rsid w:val="005D3817"/>
    <w:rsid w:val="005F3CFA"/>
    <w:rsid w:val="005F62F2"/>
    <w:rsid w:val="0060631E"/>
    <w:rsid w:val="006115B4"/>
    <w:rsid w:val="00642710"/>
    <w:rsid w:val="00644732"/>
    <w:rsid w:val="0064649A"/>
    <w:rsid w:val="00647622"/>
    <w:rsid w:val="00654742"/>
    <w:rsid w:val="0065736A"/>
    <w:rsid w:val="00665A54"/>
    <w:rsid w:val="00673B70"/>
    <w:rsid w:val="0067463E"/>
    <w:rsid w:val="00676AB3"/>
    <w:rsid w:val="0068086F"/>
    <w:rsid w:val="00680D7D"/>
    <w:rsid w:val="006818D7"/>
    <w:rsid w:val="006938A9"/>
    <w:rsid w:val="006968EE"/>
    <w:rsid w:val="006A482F"/>
    <w:rsid w:val="006D0DA2"/>
    <w:rsid w:val="006D6691"/>
    <w:rsid w:val="007303F6"/>
    <w:rsid w:val="007363F2"/>
    <w:rsid w:val="0074224E"/>
    <w:rsid w:val="00750100"/>
    <w:rsid w:val="007560C7"/>
    <w:rsid w:val="007625D3"/>
    <w:rsid w:val="0077148A"/>
    <w:rsid w:val="00773264"/>
    <w:rsid w:val="007811B0"/>
    <w:rsid w:val="007824E4"/>
    <w:rsid w:val="007879DE"/>
    <w:rsid w:val="007C6650"/>
    <w:rsid w:val="00815BF1"/>
    <w:rsid w:val="0083379D"/>
    <w:rsid w:val="00853116"/>
    <w:rsid w:val="00863771"/>
    <w:rsid w:val="008756D1"/>
    <w:rsid w:val="0088330F"/>
    <w:rsid w:val="00890A91"/>
    <w:rsid w:val="0089163F"/>
    <w:rsid w:val="008A0724"/>
    <w:rsid w:val="008B08DB"/>
    <w:rsid w:val="008C7A02"/>
    <w:rsid w:val="008C7E6E"/>
    <w:rsid w:val="008D16D5"/>
    <w:rsid w:val="008E1D64"/>
    <w:rsid w:val="008F7C2F"/>
    <w:rsid w:val="00901282"/>
    <w:rsid w:val="00922780"/>
    <w:rsid w:val="009262E4"/>
    <w:rsid w:val="00930202"/>
    <w:rsid w:val="00934A2A"/>
    <w:rsid w:val="00955E9B"/>
    <w:rsid w:val="009679D7"/>
    <w:rsid w:val="009A1053"/>
    <w:rsid w:val="009A561D"/>
    <w:rsid w:val="009D1011"/>
    <w:rsid w:val="009F32DB"/>
    <w:rsid w:val="009F5787"/>
    <w:rsid w:val="00A00CA0"/>
    <w:rsid w:val="00A168BA"/>
    <w:rsid w:val="00A4710D"/>
    <w:rsid w:val="00A53848"/>
    <w:rsid w:val="00A5387E"/>
    <w:rsid w:val="00A90682"/>
    <w:rsid w:val="00AA3D76"/>
    <w:rsid w:val="00AF1597"/>
    <w:rsid w:val="00AF645A"/>
    <w:rsid w:val="00AF6D34"/>
    <w:rsid w:val="00B0077C"/>
    <w:rsid w:val="00B475D9"/>
    <w:rsid w:val="00B82BD8"/>
    <w:rsid w:val="00BA48C3"/>
    <w:rsid w:val="00BB23EF"/>
    <w:rsid w:val="00BB2BAF"/>
    <w:rsid w:val="00BE01DA"/>
    <w:rsid w:val="00BF710F"/>
    <w:rsid w:val="00C022C9"/>
    <w:rsid w:val="00C32F5B"/>
    <w:rsid w:val="00C406C9"/>
    <w:rsid w:val="00C417E8"/>
    <w:rsid w:val="00C70D64"/>
    <w:rsid w:val="00C73EEB"/>
    <w:rsid w:val="00C93F56"/>
    <w:rsid w:val="00CA6C8B"/>
    <w:rsid w:val="00CB53E9"/>
    <w:rsid w:val="00CB753F"/>
    <w:rsid w:val="00D000A2"/>
    <w:rsid w:val="00D032D2"/>
    <w:rsid w:val="00D066BA"/>
    <w:rsid w:val="00D0750F"/>
    <w:rsid w:val="00D14FF6"/>
    <w:rsid w:val="00D34B90"/>
    <w:rsid w:val="00D40FDB"/>
    <w:rsid w:val="00D60C1C"/>
    <w:rsid w:val="00D63C50"/>
    <w:rsid w:val="00D65876"/>
    <w:rsid w:val="00D92D56"/>
    <w:rsid w:val="00D95EFD"/>
    <w:rsid w:val="00D96FE1"/>
    <w:rsid w:val="00DC6ADF"/>
    <w:rsid w:val="00DD3839"/>
    <w:rsid w:val="00DF3DFC"/>
    <w:rsid w:val="00E223C8"/>
    <w:rsid w:val="00E26EE3"/>
    <w:rsid w:val="00E31935"/>
    <w:rsid w:val="00E356B8"/>
    <w:rsid w:val="00E53008"/>
    <w:rsid w:val="00E6195B"/>
    <w:rsid w:val="00E62206"/>
    <w:rsid w:val="00E637E1"/>
    <w:rsid w:val="00E81D40"/>
    <w:rsid w:val="00E82BE9"/>
    <w:rsid w:val="00E87A62"/>
    <w:rsid w:val="00EA2A17"/>
    <w:rsid w:val="00ED2B07"/>
    <w:rsid w:val="00ED5705"/>
    <w:rsid w:val="00ED5AD4"/>
    <w:rsid w:val="00F05518"/>
    <w:rsid w:val="00F11881"/>
    <w:rsid w:val="00F434FE"/>
    <w:rsid w:val="00F54BFB"/>
    <w:rsid w:val="00F564BD"/>
    <w:rsid w:val="00F60F57"/>
    <w:rsid w:val="00F6411E"/>
    <w:rsid w:val="00F91491"/>
    <w:rsid w:val="00FA2AA1"/>
    <w:rsid w:val="00FC1282"/>
    <w:rsid w:val="00FC5616"/>
    <w:rsid w:val="00FE39DE"/>
    <w:rsid w:val="00FE43B6"/>
    <w:rsid w:val="00FE7D25"/>
    <w:rsid w:val="00FF3003"/>
    <w:rsid w:val="00FF5F7A"/>
    <w:rsid w:val="0C5FFC8B"/>
    <w:rsid w:val="0EDB6C90"/>
    <w:rsid w:val="137341AC"/>
    <w:rsid w:val="1F3F2C81"/>
    <w:rsid w:val="355E04F1"/>
    <w:rsid w:val="38CD1537"/>
    <w:rsid w:val="6D64BB0E"/>
    <w:rsid w:val="7628B0D4"/>
    <w:rsid w:val="79F6B545"/>
    <w:rsid w:val="7E86F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DB86"/>
  <w15:chartTrackingRefBased/>
  <w15:docId w15:val="{0A5C6F7F-25EA-1646-A2A4-B44C0991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38D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E9B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1D6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5038D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14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A17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0077C"/>
  </w:style>
  <w:style w:type="paragraph" w:styleId="BodyText">
    <w:name w:val="Body Text"/>
    <w:basedOn w:val="Normal"/>
    <w:link w:val="BodyTextChar"/>
    <w:uiPriority w:val="1"/>
    <w:qFormat/>
    <w:rsid w:val="00D95EFD"/>
    <w:pPr>
      <w:widowControl w:val="0"/>
      <w:autoSpaceDE w:val="0"/>
      <w:autoSpaceDN w:val="0"/>
    </w:pPr>
    <w:rPr>
      <w:rFonts w:ascii="Helvetica Neue" w:eastAsia="Helvetica Neue" w:hAnsi="Helvetica Neue" w:cs="Helvetica Neu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5EFD"/>
    <w:rPr>
      <w:rFonts w:ascii="Helvetica Neue" w:eastAsia="Helvetica Neue" w:hAnsi="Helvetica Neue" w:cs="Helvetica Neue"/>
      <w:b/>
      <w:bCs/>
      <w:lang w:val="en-US"/>
    </w:rPr>
  </w:style>
  <w:style w:type="paragraph" w:styleId="Revision">
    <w:name w:val="Revision"/>
    <w:hidden/>
    <w:uiPriority w:val="99"/>
    <w:semiHidden/>
    <w:rsid w:val="00E26EE3"/>
  </w:style>
  <w:style w:type="paragraph" w:styleId="Header">
    <w:name w:val="header"/>
    <w:basedOn w:val="Normal"/>
    <w:link w:val="HeaderChar"/>
    <w:uiPriority w:val="99"/>
    <w:unhideWhenUsed/>
    <w:rsid w:val="003D62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D7"/>
  </w:style>
  <w:style w:type="paragraph" w:styleId="Footer">
    <w:name w:val="footer"/>
    <w:basedOn w:val="Normal"/>
    <w:link w:val="FooterChar"/>
    <w:uiPriority w:val="99"/>
    <w:unhideWhenUsed/>
    <w:rsid w:val="003D62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D7"/>
  </w:style>
  <w:style w:type="character" w:styleId="CommentReference">
    <w:name w:val="annotation reference"/>
    <w:basedOn w:val="DefaultParagraphFont"/>
    <w:uiPriority w:val="99"/>
    <w:semiHidden/>
    <w:unhideWhenUsed/>
    <w:rsid w:val="003D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22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ma.org.uk/" TargetMode="External"/><Relationship Id="rId18" Type="http://schemas.openxmlformats.org/officeDocument/2006/relationships/hyperlink" Target="https://wessex.hee.nhs.uk/trainee-information/trainee-journey/study-leav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essex.hee.nhs.uk/trainee-information/trainee-journey/international-medical-graduat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ssex.hee.nhs.uk/wellbeing-and-support/exam-support/" TargetMode="External"/><Relationship Id="rId17" Type="http://schemas.openxmlformats.org/officeDocument/2006/relationships/hyperlink" Target="https://www.rcgp.org.uk/learning-resources/courses-and-event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dsn.org.uk/professional-support" TargetMode="External"/><Relationship Id="rId20" Type="http://schemas.openxmlformats.org/officeDocument/2006/relationships/hyperlink" Target="https://wessex.hee.nhs.uk/general-practice/international-medical-graduates-img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ssex.hee.nhs.uk/general-practice/gp-training/" TargetMode="External"/><Relationship Id="rId24" Type="http://schemas.openxmlformats.org/officeDocument/2006/relationships/hyperlink" Target="https://gp-training.hee.nhs.uk/portsmouth/wp-content/uploads/sites/59/2022/03/Resources-for-IMG-GP-trainees.-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hs.uk/conditions/stress-anxiety-depression/improve-mental-wellbeing/" TargetMode="External"/><Relationship Id="rId23" Type="http://schemas.openxmlformats.org/officeDocument/2006/relationships/hyperlink" Target="https://www.e-lfh.org.uk/programmes/nhs-induction-programme-for-international-medical-graduates/" TargetMode="External"/><Relationship Id="rId10" Type="http://schemas.openxmlformats.org/officeDocument/2006/relationships/hyperlink" Target="https://wessex.hee.nhs.uk/accreditation-and-revalidation/" TargetMode="External"/><Relationship Id="rId19" Type="http://schemas.openxmlformats.org/officeDocument/2006/relationships/hyperlink" Target="https://wessex.hee.nhs.uk/wellbeing-and-support/ps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gp.org.uk/training-exams/training/gp-curriculum-overview.aspx" TargetMode="External"/><Relationship Id="rId14" Type="http://schemas.openxmlformats.org/officeDocument/2006/relationships/hyperlink" Target="https://www.mind.org.uk/information-support/tips-for-everyday-living/wellbeing/wellbeing/" TargetMode="External"/><Relationship Id="rId22" Type="http://schemas.openxmlformats.org/officeDocument/2006/relationships/hyperlink" Target="https://www.gmc-uk.org/about/what-we-do-and-why/learning-and-support/workshops-for-doctors/welcome-to-uk-practice/trainers-or-supervisor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066D-6340-4A1F-AAA7-B621C496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 powell</cp:lastModifiedBy>
  <cp:revision>25</cp:revision>
  <dcterms:created xsi:type="dcterms:W3CDTF">2026-02-23T18:01:00Z</dcterms:created>
  <dcterms:modified xsi:type="dcterms:W3CDTF">2026-03-30T16:20:00Z</dcterms:modified>
</cp:coreProperties>
</file>