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8B2A" w14:textId="4F45F9DA" w:rsidR="00B16007" w:rsidRDefault="00BA3282">
      <w:pPr>
        <w:pStyle w:val="Heading1"/>
        <w:spacing w:before="89"/>
      </w:pPr>
      <w:r>
        <w:t>Recruiting</w:t>
      </w:r>
      <w:r>
        <w:rPr>
          <w:spacing w:val="-9"/>
        </w:rPr>
        <w:t xml:space="preserve"> </w:t>
      </w:r>
      <w:r>
        <w:t>Nursing</w:t>
      </w:r>
      <w:r>
        <w:rPr>
          <w:spacing w:val="-8"/>
        </w:rPr>
        <w:t xml:space="preserve"> </w:t>
      </w:r>
      <w:r>
        <w:t>Associates</w:t>
      </w:r>
      <w:r>
        <w:rPr>
          <w:spacing w:val="-7"/>
        </w:rPr>
        <w:t xml:space="preserve"> </w:t>
      </w:r>
      <w:r>
        <w:t>(</w:t>
      </w:r>
      <w:r w:rsidR="00A01521">
        <w:t>R</w:t>
      </w:r>
      <w:r>
        <w:t>NA)</w:t>
      </w:r>
      <w:r>
        <w:rPr>
          <w:spacing w:val="-10"/>
        </w:rPr>
        <w:t xml:space="preserve"> </w:t>
      </w:r>
      <w:r>
        <w:t>&amp;</w:t>
      </w:r>
      <w:r>
        <w:rPr>
          <w:spacing w:val="-6"/>
        </w:rPr>
        <w:t xml:space="preserve"> </w:t>
      </w:r>
      <w:r w:rsidR="004F437D">
        <w:t>Student</w:t>
      </w:r>
      <w:r>
        <w:rPr>
          <w:spacing w:val="-6"/>
        </w:rPr>
        <w:t xml:space="preserve"> </w:t>
      </w:r>
      <w:r>
        <w:t>Nursing</w:t>
      </w:r>
      <w:r>
        <w:rPr>
          <w:spacing w:val="-8"/>
        </w:rPr>
        <w:t xml:space="preserve"> </w:t>
      </w:r>
      <w:r>
        <w:t>Associates</w:t>
      </w:r>
      <w:r>
        <w:rPr>
          <w:spacing w:val="-7"/>
        </w:rPr>
        <w:t xml:space="preserve"> </w:t>
      </w:r>
      <w:r>
        <w:rPr>
          <w:spacing w:val="-2"/>
        </w:rPr>
        <w:t>(</w:t>
      </w:r>
      <w:r w:rsidR="004F437D">
        <w:rPr>
          <w:spacing w:val="-2"/>
        </w:rPr>
        <w:t>S</w:t>
      </w:r>
      <w:r>
        <w:rPr>
          <w:spacing w:val="-2"/>
        </w:rPr>
        <w:t>NA)</w:t>
      </w:r>
    </w:p>
    <w:p w14:paraId="5F978AC5" w14:textId="77777777" w:rsidR="00B16007" w:rsidRDefault="00B16007">
      <w:pPr>
        <w:pStyle w:val="BodyText"/>
        <w:spacing w:before="185"/>
        <w:rPr>
          <w:b/>
        </w:rPr>
      </w:pPr>
    </w:p>
    <w:p w14:paraId="53B39077" w14:textId="47233045" w:rsidR="00B16007" w:rsidRDefault="00BA3282">
      <w:pPr>
        <w:spacing w:line="259" w:lineRule="auto"/>
        <w:ind w:left="100" w:right="133"/>
      </w:pPr>
      <w:r>
        <w:t xml:space="preserve">This pack contains an example job description, person specification and job advert for a </w:t>
      </w:r>
      <w:r w:rsidR="00A01521">
        <w:t xml:space="preserve">Registered </w:t>
      </w:r>
      <w:r>
        <w:t>Nursing Associate (</w:t>
      </w:r>
      <w:r w:rsidR="00A01521">
        <w:t>R</w:t>
      </w:r>
      <w:r>
        <w:t xml:space="preserve">NA) / </w:t>
      </w:r>
      <w:r w:rsidR="004F437D">
        <w:t>Student</w:t>
      </w:r>
      <w:r>
        <w:t xml:space="preserve"> Nursing Associate (</w:t>
      </w:r>
      <w:r w:rsidR="004F437D">
        <w:t>S</w:t>
      </w:r>
      <w:r>
        <w:t>NA). These resources align to the requirements set out in the Network Contract DES and are intended to be helpful for PCNs as</w:t>
      </w:r>
      <w:r>
        <w:rPr>
          <w:spacing w:val="-2"/>
        </w:rPr>
        <w:t xml:space="preserve"> </w:t>
      </w:r>
      <w:r>
        <w:t>they</w:t>
      </w:r>
      <w:r>
        <w:rPr>
          <w:spacing w:val="-4"/>
        </w:rPr>
        <w:t xml:space="preserve"> </w:t>
      </w:r>
      <w:proofErr w:type="gramStart"/>
      <w:r>
        <w:t>recruit</w:t>
      </w:r>
      <w:proofErr w:type="gramEnd"/>
      <w:r>
        <w:rPr>
          <w:spacing w:val="-3"/>
        </w:rPr>
        <w:t xml:space="preserve"> </w:t>
      </w:r>
      <w:r>
        <w:t>to</w:t>
      </w:r>
      <w:r>
        <w:rPr>
          <w:spacing w:val="-4"/>
        </w:rPr>
        <w:t xml:space="preserve"> </w:t>
      </w:r>
      <w:r>
        <w:t>the</w:t>
      </w:r>
      <w:r>
        <w:rPr>
          <w:spacing w:val="-4"/>
        </w:rPr>
        <w:t xml:space="preserve"> </w:t>
      </w:r>
      <w:r>
        <w:t>Additional</w:t>
      </w:r>
      <w:r>
        <w:rPr>
          <w:spacing w:val="-3"/>
        </w:rPr>
        <w:t xml:space="preserve"> </w:t>
      </w:r>
      <w:r>
        <w:t>Roles</w:t>
      </w:r>
      <w:r>
        <w:rPr>
          <w:spacing w:val="-2"/>
        </w:rPr>
        <w:t xml:space="preserve"> </w:t>
      </w:r>
      <w:r>
        <w:t>Reimbursement</w:t>
      </w:r>
      <w:r>
        <w:rPr>
          <w:spacing w:val="-3"/>
        </w:rPr>
        <w:t xml:space="preserve"> </w:t>
      </w:r>
      <w:r>
        <w:t>Scheme. They</w:t>
      </w:r>
      <w:r>
        <w:rPr>
          <w:spacing w:val="-1"/>
        </w:rPr>
        <w:t xml:space="preserve"> </w:t>
      </w:r>
      <w:r>
        <w:t>are</w:t>
      </w:r>
      <w:r>
        <w:rPr>
          <w:spacing w:val="-4"/>
        </w:rPr>
        <w:t xml:space="preserve"> </w:t>
      </w:r>
      <w:r>
        <w:t>based</w:t>
      </w:r>
      <w:r>
        <w:rPr>
          <w:spacing w:val="-2"/>
        </w:rPr>
        <w:t xml:space="preserve"> </w:t>
      </w:r>
      <w:r>
        <w:t>on</w:t>
      </w:r>
      <w:r>
        <w:rPr>
          <w:spacing w:val="-4"/>
        </w:rPr>
        <w:t xml:space="preserve"> </w:t>
      </w:r>
      <w:r>
        <w:t>the</w:t>
      </w:r>
      <w:r>
        <w:rPr>
          <w:spacing w:val="-4"/>
        </w:rPr>
        <w:t xml:space="preserve"> </w:t>
      </w:r>
      <w:r>
        <w:t xml:space="preserve">role outline included in section B of the Network Contract DES, which can be found </w:t>
      </w:r>
      <w:r w:rsidR="004314F5">
        <w:t xml:space="preserve">on  </w:t>
      </w:r>
      <w:hyperlink r:id="rId7" w:history="1">
        <w:r w:rsidR="004314F5" w:rsidRPr="004314F5">
          <w:rPr>
            <w:rStyle w:val="Hyperlink"/>
          </w:rPr>
          <w:t>NHS England » Network Contract Directed Enhanced Service (DES)</w:t>
        </w:r>
      </w:hyperlink>
      <w:r w:rsidR="004314F5">
        <w:t xml:space="preserve"> </w:t>
      </w:r>
      <w:r>
        <w:t xml:space="preserve">and incorporate wider responsibilities that </w:t>
      </w:r>
      <w:r w:rsidR="00A01521">
        <w:t>R</w:t>
      </w:r>
      <w:r>
        <w:t>NA/</w:t>
      </w:r>
      <w:r w:rsidR="00A01521">
        <w:t>S</w:t>
      </w:r>
      <w:r>
        <w:t>NA may undertake.</w:t>
      </w:r>
    </w:p>
    <w:p w14:paraId="2ABA0A76" w14:textId="77777777" w:rsidR="00B16007" w:rsidRDefault="00B16007">
      <w:pPr>
        <w:pStyle w:val="BodyText"/>
        <w:spacing w:before="181"/>
        <w:rPr>
          <w:sz w:val="22"/>
        </w:rPr>
      </w:pPr>
    </w:p>
    <w:p w14:paraId="3E30138E" w14:textId="3B083EC8" w:rsidR="00B16007" w:rsidRDefault="00BA3282">
      <w:pPr>
        <w:spacing w:line="256" w:lineRule="auto"/>
        <w:ind w:left="100"/>
      </w:pPr>
      <w:r>
        <w:t>However,</w:t>
      </w:r>
      <w:r>
        <w:rPr>
          <w:spacing w:val="-3"/>
        </w:rPr>
        <w:t xml:space="preserve"> </w:t>
      </w:r>
      <w:r>
        <w:t>they</w:t>
      </w:r>
      <w:r>
        <w:rPr>
          <w:spacing w:val="-3"/>
        </w:rPr>
        <w:t xml:space="preserve"> </w:t>
      </w:r>
      <w:r>
        <w:t>are</w:t>
      </w:r>
      <w:r>
        <w:rPr>
          <w:spacing w:val="-3"/>
        </w:rPr>
        <w:t xml:space="preserve"> </w:t>
      </w:r>
      <w:r>
        <w:t>intended</w:t>
      </w:r>
      <w:r>
        <w:rPr>
          <w:spacing w:val="-2"/>
        </w:rPr>
        <w:t xml:space="preserve"> </w:t>
      </w:r>
      <w:r>
        <w:t>as</w:t>
      </w:r>
      <w:r>
        <w:rPr>
          <w:spacing w:val="-2"/>
        </w:rPr>
        <w:t xml:space="preserve"> </w:t>
      </w:r>
      <w:r>
        <w:t>helpful</w:t>
      </w:r>
      <w:r>
        <w:rPr>
          <w:spacing w:val="-3"/>
        </w:rPr>
        <w:t xml:space="preserve"> </w:t>
      </w:r>
      <w:r>
        <w:t>resources</w:t>
      </w:r>
      <w:r>
        <w:rPr>
          <w:spacing w:val="-5"/>
        </w:rPr>
        <w:t xml:space="preserve"> </w:t>
      </w:r>
      <w:r>
        <w:t xml:space="preserve">only: </w:t>
      </w:r>
      <w:r>
        <w:rPr>
          <w:b/>
        </w:rPr>
        <w:t>they</w:t>
      </w:r>
      <w:r>
        <w:rPr>
          <w:b/>
          <w:spacing w:val="-3"/>
        </w:rPr>
        <w:t xml:space="preserve"> </w:t>
      </w:r>
      <w:r>
        <w:rPr>
          <w:b/>
        </w:rPr>
        <w:t>are</w:t>
      </w:r>
      <w:r>
        <w:rPr>
          <w:b/>
          <w:spacing w:val="-3"/>
        </w:rPr>
        <w:t xml:space="preserve"> </w:t>
      </w:r>
      <w:r>
        <w:rPr>
          <w:b/>
        </w:rPr>
        <w:t>not</w:t>
      </w:r>
      <w:r>
        <w:rPr>
          <w:b/>
          <w:spacing w:val="-3"/>
        </w:rPr>
        <w:t xml:space="preserve"> </w:t>
      </w:r>
      <w:r>
        <w:rPr>
          <w:b/>
        </w:rPr>
        <w:t>mandatory</w:t>
      </w:r>
      <w:r>
        <w:rPr>
          <w:b/>
          <w:spacing w:val="-3"/>
        </w:rPr>
        <w:t xml:space="preserve"> </w:t>
      </w:r>
      <w:r>
        <w:rPr>
          <w:b/>
        </w:rPr>
        <w:t>for</w:t>
      </w:r>
      <w:r>
        <w:rPr>
          <w:b/>
          <w:spacing w:val="-3"/>
        </w:rPr>
        <w:t xml:space="preserve"> </w:t>
      </w:r>
      <w:r>
        <w:rPr>
          <w:b/>
        </w:rPr>
        <w:t>use</w:t>
      </w:r>
      <w:r>
        <w:rPr>
          <w:b/>
          <w:spacing w:val="-2"/>
        </w:rPr>
        <w:t xml:space="preserve"> </w:t>
      </w:r>
      <w:r>
        <w:rPr>
          <w:b/>
        </w:rPr>
        <w:t>and PCN</w:t>
      </w:r>
      <w:r w:rsidR="004F437D">
        <w:rPr>
          <w:b/>
        </w:rPr>
        <w:t>/Practices</w:t>
      </w:r>
      <w:r>
        <w:rPr>
          <w:b/>
        </w:rPr>
        <w:t xml:space="preserve"> should create their own versions of each resource to align to their individual </w:t>
      </w:r>
      <w:r>
        <w:rPr>
          <w:b/>
          <w:spacing w:val="-2"/>
        </w:rPr>
        <w:t>needs</w:t>
      </w:r>
      <w:r>
        <w:rPr>
          <w:spacing w:val="-2"/>
        </w:rPr>
        <w:t>.</w:t>
      </w:r>
    </w:p>
    <w:p w14:paraId="0DA44B8A" w14:textId="77777777" w:rsidR="00B16007" w:rsidRDefault="00B16007">
      <w:pPr>
        <w:spacing w:line="256" w:lineRule="auto"/>
      </w:pPr>
    </w:p>
    <w:p w14:paraId="507D1EC2" w14:textId="77777777" w:rsidR="004F437D" w:rsidRDefault="004F437D">
      <w:pPr>
        <w:spacing w:line="256" w:lineRule="auto"/>
      </w:pPr>
    </w:p>
    <w:p w14:paraId="55F9A774" w14:textId="70645938" w:rsidR="004F437D" w:rsidRDefault="004F437D" w:rsidP="004F437D">
      <w:pPr>
        <w:spacing w:line="256" w:lineRule="auto"/>
        <w:rPr>
          <w:lang w:val="en-GB"/>
        </w:rPr>
      </w:pPr>
      <w:r>
        <w:rPr>
          <w:lang w:val="en-GB"/>
        </w:rPr>
        <w:t xml:space="preserve">Employers </w:t>
      </w:r>
      <w:r w:rsidRPr="004F437D">
        <w:rPr>
          <w:lang w:val="en-GB"/>
        </w:rPr>
        <w:t>may wish to include further detail or tailor this template to include more information regarding the requirements of the role in relation to their own organisational policies or needs, which may relate to areas such as:</w:t>
      </w:r>
    </w:p>
    <w:p w14:paraId="57B45ED5" w14:textId="77777777" w:rsidR="004F437D" w:rsidRPr="004F437D" w:rsidRDefault="004F437D" w:rsidP="004F437D">
      <w:pPr>
        <w:spacing w:line="256" w:lineRule="auto"/>
        <w:rPr>
          <w:lang w:val="en-GB"/>
        </w:rPr>
      </w:pPr>
    </w:p>
    <w:p w14:paraId="659A0254" w14:textId="77777777" w:rsidR="004F437D" w:rsidRPr="004F437D" w:rsidRDefault="004F437D" w:rsidP="004F437D">
      <w:pPr>
        <w:numPr>
          <w:ilvl w:val="0"/>
          <w:numId w:val="20"/>
        </w:numPr>
        <w:spacing w:line="256" w:lineRule="auto"/>
        <w:rPr>
          <w:lang w:val="en-GB"/>
        </w:rPr>
      </w:pPr>
      <w:r w:rsidRPr="004F437D">
        <w:rPr>
          <w:lang w:val="en-GB"/>
        </w:rPr>
        <w:t>Key Working Relationships</w:t>
      </w:r>
    </w:p>
    <w:p w14:paraId="60582DA6" w14:textId="77777777" w:rsidR="004F437D" w:rsidRPr="004F437D" w:rsidRDefault="004F437D" w:rsidP="004F437D">
      <w:pPr>
        <w:numPr>
          <w:ilvl w:val="0"/>
          <w:numId w:val="20"/>
        </w:numPr>
        <w:spacing w:line="256" w:lineRule="auto"/>
        <w:rPr>
          <w:lang w:val="en-GB"/>
        </w:rPr>
      </w:pPr>
      <w:r w:rsidRPr="004F437D">
        <w:rPr>
          <w:lang w:val="en-GB"/>
        </w:rPr>
        <w:t>PCN Responsibilities,</w:t>
      </w:r>
    </w:p>
    <w:p w14:paraId="31DC310B" w14:textId="77777777" w:rsidR="004F437D" w:rsidRPr="004F437D" w:rsidRDefault="004F437D" w:rsidP="004F437D">
      <w:pPr>
        <w:numPr>
          <w:ilvl w:val="0"/>
          <w:numId w:val="20"/>
        </w:numPr>
        <w:spacing w:line="256" w:lineRule="auto"/>
        <w:rPr>
          <w:lang w:val="en-GB"/>
        </w:rPr>
      </w:pPr>
      <w:r w:rsidRPr="004F437D">
        <w:rPr>
          <w:lang w:val="en-GB"/>
        </w:rPr>
        <w:t>General Responsibilities</w:t>
      </w:r>
    </w:p>
    <w:p w14:paraId="67523083" w14:textId="77777777" w:rsidR="004F437D" w:rsidRPr="004F437D" w:rsidRDefault="004F437D" w:rsidP="004F437D">
      <w:pPr>
        <w:numPr>
          <w:ilvl w:val="0"/>
          <w:numId w:val="20"/>
        </w:numPr>
        <w:spacing w:line="256" w:lineRule="auto"/>
        <w:rPr>
          <w:lang w:val="en-GB"/>
        </w:rPr>
      </w:pPr>
      <w:r w:rsidRPr="004F437D">
        <w:rPr>
          <w:lang w:val="en-GB"/>
        </w:rPr>
        <w:t>Quality &amp; Clinical Governance</w:t>
      </w:r>
    </w:p>
    <w:p w14:paraId="571BF04C" w14:textId="77777777" w:rsidR="004F437D" w:rsidRPr="004F437D" w:rsidRDefault="004F437D" w:rsidP="004F437D">
      <w:pPr>
        <w:numPr>
          <w:ilvl w:val="0"/>
          <w:numId w:val="20"/>
        </w:numPr>
        <w:spacing w:line="256" w:lineRule="auto"/>
        <w:rPr>
          <w:lang w:val="en-GB"/>
        </w:rPr>
      </w:pPr>
      <w:r w:rsidRPr="004F437D">
        <w:rPr>
          <w:lang w:val="en-GB"/>
        </w:rPr>
        <w:t>Information Governance</w:t>
      </w:r>
    </w:p>
    <w:p w14:paraId="65DE843A" w14:textId="77777777" w:rsidR="004F437D" w:rsidRPr="004F437D" w:rsidRDefault="004F437D" w:rsidP="004F437D">
      <w:pPr>
        <w:numPr>
          <w:ilvl w:val="0"/>
          <w:numId w:val="20"/>
        </w:numPr>
        <w:spacing w:line="256" w:lineRule="auto"/>
        <w:rPr>
          <w:lang w:val="en-GB"/>
        </w:rPr>
      </w:pPr>
      <w:r w:rsidRPr="004F437D">
        <w:rPr>
          <w:lang w:val="en-GB"/>
        </w:rPr>
        <w:t>Educational or Research</w:t>
      </w:r>
    </w:p>
    <w:p w14:paraId="24837F23" w14:textId="77777777" w:rsidR="004F437D" w:rsidRPr="004F437D" w:rsidRDefault="004F437D" w:rsidP="004F437D">
      <w:pPr>
        <w:numPr>
          <w:ilvl w:val="0"/>
          <w:numId w:val="20"/>
        </w:numPr>
        <w:spacing w:line="256" w:lineRule="auto"/>
        <w:rPr>
          <w:lang w:val="en-GB"/>
        </w:rPr>
      </w:pPr>
      <w:r w:rsidRPr="004F437D">
        <w:rPr>
          <w:lang w:val="en-GB"/>
        </w:rPr>
        <w:t>Teaching &amp; Training (e.g. if a trainee/ student)</w:t>
      </w:r>
    </w:p>
    <w:p w14:paraId="63B121ED" w14:textId="77777777" w:rsidR="004F437D" w:rsidRPr="004F437D" w:rsidRDefault="004F437D" w:rsidP="004F437D">
      <w:pPr>
        <w:numPr>
          <w:ilvl w:val="0"/>
          <w:numId w:val="20"/>
        </w:numPr>
        <w:spacing w:line="256" w:lineRule="auto"/>
        <w:rPr>
          <w:lang w:val="en-GB"/>
        </w:rPr>
      </w:pPr>
      <w:r w:rsidRPr="004F437D">
        <w:rPr>
          <w:lang w:val="en-GB"/>
        </w:rPr>
        <w:t>Confidentiality</w:t>
      </w:r>
    </w:p>
    <w:p w14:paraId="1D6F747D" w14:textId="77777777" w:rsidR="004F437D" w:rsidRPr="004F437D" w:rsidRDefault="004F437D" w:rsidP="004F437D">
      <w:pPr>
        <w:numPr>
          <w:ilvl w:val="0"/>
          <w:numId w:val="20"/>
        </w:numPr>
        <w:spacing w:line="256" w:lineRule="auto"/>
        <w:rPr>
          <w:lang w:val="en-GB"/>
        </w:rPr>
      </w:pPr>
      <w:r w:rsidRPr="004F437D">
        <w:rPr>
          <w:lang w:val="en-GB"/>
        </w:rPr>
        <w:t>Health &amp; Safety</w:t>
      </w:r>
    </w:p>
    <w:p w14:paraId="57D4AEC2" w14:textId="77777777" w:rsidR="004F437D" w:rsidRPr="004F437D" w:rsidRDefault="004F437D" w:rsidP="004F437D">
      <w:pPr>
        <w:numPr>
          <w:ilvl w:val="0"/>
          <w:numId w:val="20"/>
        </w:numPr>
        <w:spacing w:line="256" w:lineRule="auto"/>
        <w:rPr>
          <w:lang w:val="en-GB"/>
        </w:rPr>
      </w:pPr>
      <w:r w:rsidRPr="004F437D">
        <w:rPr>
          <w:lang w:val="en-GB"/>
        </w:rPr>
        <w:t>Equality &amp; Diversity</w:t>
      </w:r>
    </w:p>
    <w:p w14:paraId="15413008" w14:textId="77777777" w:rsidR="004F437D" w:rsidRPr="004F437D" w:rsidRDefault="004F437D" w:rsidP="004F437D">
      <w:pPr>
        <w:numPr>
          <w:ilvl w:val="0"/>
          <w:numId w:val="20"/>
        </w:numPr>
        <w:spacing w:line="256" w:lineRule="auto"/>
        <w:rPr>
          <w:lang w:val="en-GB"/>
        </w:rPr>
      </w:pPr>
      <w:r w:rsidRPr="004F437D">
        <w:rPr>
          <w:lang w:val="en-GB"/>
        </w:rPr>
        <w:t>Codes of Conduct</w:t>
      </w:r>
    </w:p>
    <w:p w14:paraId="00DC576F" w14:textId="77777777" w:rsidR="004F437D" w:rsidRPr="004F437D" w:rsidRDefault="004F437D" w:rsidP="004F437D">
      <w:pPr>
        <w:numPr>
          <w:ilvl w:val="0"/>
          <w:numId w:val="20"/>
        </w:numPr>
        <w:spacing w:line="256" w:lineRule="auto"/>
        <w:rPr>
          <w:lang w:val="en-GB"/>
        </w:rPr>
      </w:pPr>
      <w:r w:rsidRPr="004F437D">
        <w:rPr>
          <w:lang w:val="en-GB"/>
        </w:rPr>
        <w:t>Safeguarding Children &amp; Vulnerable Adults</w:t>
      </w:r>
    </w:p>
    <w:p w14:paraId="2012FD77" w14:textId="77777777" w:rsidR="004F437D" w:rsidRPr="004F437D" w:rsidRDefault="004F437D" w:rsidP="004F437D">
      <w:pPr>
        <w:numPr>
          <w:ilvl w:val="0"/>
          <w:numId w:val="20"/>
        </w:numPr>
        <w:spacing w:line="256" w:lineRule="auto"/>
        <w:rPr>
          <w:lang w:val="en-GB"/>
        </w:rPr>
      </w:pPr>
      <w:r w:rsidRPr="004F437D">
        <w:rPr>
          <w:lang w:val="en-GB"/>
        </w:rPr>
        <w:t>Any Other Duties</w:t>
      </w:r>
    </w:p>
    <w:p w14:paraId="556AFB63" w14:textId="77777777" w:rsidR="004F437D" w:rsidRDefault="004F437D">
      <w:pPr>
        <w:spacing w:line="256" w:lineRule="auto"/>
        <w:sectPr w:rsidR="004F437D">
          <w:headerReference w:type="default" r:id="rId8"/>
          <w:footerReference w:type="default" r:id="rId9"/>
          <w:type w:val="continuous"/>
          <w:pgSz w:w="11910" w:h="16840"/>
          <w:pgMar w:top="1340" w:right="1320" w:bottom="1200" w:left="1340" w:header="756" w:footer="1000" w:gutter="0"/>
          <w:pgNumType w:start="1"/>
          <w:cols w:space="720"/>
        </w:sectPr>
      </w:pPr>
    </w:p>
    <w:p w14:paraId="043AE5C7" w14:textId="77777777" w:rsidR="00B16007" w:rsidRDefault="00BA3282">
      <w:pPr>
        <w:pStyle w:val="Heading1"/>
        <w:spacing w:before="89"/>
      </w:pPr>
      <w:r>
        <w:lastRenderedPageBreak/>
        <w:t>EXAMPLE</w:t>
      </w:r>
      <w:r>
        <w:rPr>
          <w:spacing w:val="-4"/>
        </w:rPr>
        <w:t xml:space="preserve"> </w:t>
      </w:r>
      <w:r>
        <w:t>Job</w:t>
      </w:r>
      <w:r>
        <w:rPr>
          <w:spacing w:val="-4"/>
        </w:rPr>
        <w:t xml:space="preserve"> </w:t>
      </w:r>
      <w:r>
        <w:rPr>
          <w:spacing w:val="-2"/>
        </w:rPr>
        <w:t>Description</w:t>
      </w:r>
    </w:p>
    <w:p w14:paraId="628DAA7B" w14:textId="5EDE2CAA" w:rsidR="00B16007" w:rsidRDefault="00BA3282">
      <w:pPr>
        <w:tabs>
          <w:tab w:val="left" w:pos="2260"/>
        </w:tabs>
        <w:spacing w:before="183" w:line="405" w:lineRule="auto"/>
        <w:ind w:left="100" w:right="4075"/>
      </w:pPr>
      <w:r>
        <w:rPr>
          <w:b/>
          <w:sz w:val="24"/>
        </w:rPr>
        <w:t>Job Title:</w:t>
      </w:r>
      <w:r>
        <w:rPr>
          <w:b/>
          <w:spacing w:val="40"/>
          <w:sz w:val="24"/>
        </w:rPr>
        <w:t xml:space="preserve"> </w:t>
      </w:r>
      <w:r w:rsidR="004314F5">
        <w:rPr>
          <w:b/>
          <w:sz w:val="24"/>
        </w:rPr>
        <w:t>Student</w:t>
      </w:r>
      <w:r>
        <w:rPr>
          <w:b/>
          <w:sz w:val="24"/>
        </w:rPr>
        <w:t xml:space="preserve"> Nursing Associate </w:t>
      </w:r>
      <w:r>
        <w:rPr>
          <w:b/>
        </w:rPr>
        <w:t>Responsible to:</w:t>
      </w:r>
      <w:r>
        <w:rPr>
          <w:b/>
        </w:rPr>
        <w:tab/>
      </w:r>
      <w:r w:rsidR="004314F5">
        <w:rPr>
          <w:b/>
        </w:rPr>
        <w:t xml:space="preserve">[                                           </w:t>
      </w:r>
      <w:proofErr w:type="gramStart"/>
      <w:r w:rsidR="004314F5">
        <w:rPr>
          <w:b/>
        </w:rPr>
        <w:t xml:space="preserve">  ]</w:t>
      </w:r>
      <w:proofErr w:type="gramEnd"/>
      <w:r>
        <w:t xml:space="preserve"> </w:t>
      </w:r>
      <w:r>
        <w:rPr>
          <w:b/>
        </w:rPr>
        <w:t>Accountable to:</w:t>
      </w:r>
      <w:r>
        <w:rPr>
          <w:b/>
        </w:rPr>
        <w:tab/>
      </w:r>
      <w:r w:rsidR="004314F5">
        <w:rPr>
          <w:b/>
        </w:rPr>
        <w:t xml:space="preserve">[                                           </w:t>
      </w:r>
      <w:proofErr w:type="gramStart"/>
      <w:r w:rsidR="004314F5">
        <w:rPr>
          <w:b/>
        </w:rPr>
        <w:t xml:space="preserve">  ]</w:t>
      </w:r>
      <w:proofErr w:type="gramEnd"/>
      <w:r w:rsidR="004314F5">
        <w:rPr>
          <w:b/>
        </w:rPr>
        <w:t xml:space="preserve">   </w:t>
      </w:r>
      <w:r>
        <w:rPr>
          <w:b/>
        </w:rPr>
        <w:t>Hours</w:t>
      </w:r>
      <w:r>
        <w:rPr>
          <w:b/>
          <w:spacing w:val="-2"/>
        </w:rPr>
        <w:t xml:space="preserve"> </w:t>
      </w:r>
      <w:r>
        <w:rPr>
          <w:b/>
        </w:rPr>
        <w:t>of</w:t>
      </w:r>
      <w:r>
        <w:rPr>
          <w:b/>
          <w:spacing w:val="-3"/>
        </w:rPr>
        <w:t xml:space="preserve"> </w:t>
      </w:r>
      <w:r>
        <w:rPr>
          <w:b/>
          <w:spacing w:val="-2"/>
        </w:rPr>
        <w:t>work:</w:t>
      </w:r>
      <w:r>
        <w:rPr>
          <w:b/>
        </w:rPr>
        <w:tab/>
      </w:r>
      <w:r w:rsidR="004314F5">
        <w:rPr>
          <w:b/>
        </w:rPr>
        <w:t xml:space="preserve">[    </w:t>
      </w:r>
      <w:proofErr w:type="gramStart"/>
      <w:r w:rsidR="004314F5">
        <w:rPr>
          <w:b/>
        </w:rPr>
        <w:t xml:space="preserve">  ]</w:t>
      </w:r>
      <w:proofErr w:type="gramEnd"/>
      <w:r w:rsidR="004314F5">
        <w:rPr>
          <w:b/>
        </w:rPr>
        <w:t xml:space="preserve">            </w:t>
      </w:r>
    </w:p>
    <w:p w14:paraId="6FD20A72" w14:textId="5A282094" w:rsidR="00B16007" w:rsidRDefault="00BA3282">
      <w:pPr>
        <w:tabs>
          <w:tab w:val="left" w:pos="2260"/>
        </w:tabs>
        <w:spacing w:before="10" w:line="256" w:lineRule="auto"/>
        <w:ind w:left="2260" w:right="123" w:hanging="2160"/>
      </w:pPr>
      <w:r>
        <w:rPr>
          <w:b/>
          <w:spacing w:val="-2"/>
        </w:rPr>
        <w:t>Salary:</w:t>
      </w:r>
      <w:r>
        <w:rPr>
          <w:b/>
        </w:rPr>
        <w:tab/>
      </w:r>
      <w:r>
        <w:t>To</w:t>
      </w:r>
      <w:r>
        <w:rPr>
          <w:spacing w:val="-2"/>
        </w:rPr>
        <w:t xml:space="preserve"> </w:t>
      </w:r>
      <w:r>
        <w:t>be</w:t>
      </w:r>
      <w:r>
        <w:rPr>
          <w:spacing w:val="-2"/>
        </w:rPr>
        <w:t xml:space="preserve"> </w:t>
      </w:r>
      <w:proofErr w:type="gramStart"/>
      <w:r>
        <w:t>determine</w:t>
      </w:r>
      <w:proofErr w:type="gramEnd"/>
      <w:r>
        <w:rPr>
          <w:spacing w:val="-2"/>
        </w:rPr>
        <w:t xml:space="preserve"> </w:t>
      </w:r>
      <w:r>
        <w:t>by</w:t>
      </w:r>
      <w:r>
        <w:rPr>
          <w:spacing w:val="-4"/>
        </w:rPr>
        <w:t xml:space="preserve"> </w:t>
      </w:r>
      <w:r>
        <w:t>the</w:t>
      </w:r>
      <w:r>
        <w:rPr>
          <w:spacing w:val="-7"/>
        </w:rPr>
        <w:t xml:space="preserve"> </w:t>
      </w:r>
      <w:r>
        <w:t>PCN</w:t>
      </w:r>
      <w:r w:rsidR="004314F5">
        <w:t>/Practice</w:t>
      </w:r>
      <w:r>
        <w:rPr>
          <w:spacing w:val="-2"/>
        </w:rPr>
        <w:t xml:space="preserve"> </w:t>
      </w:r>
      <w:r w:rsidR="004314F5">
        <w:t xml:space="preserve"> </w:t>
      </w:r>
    </w:p>
    <w:p w14:paraId="67E7A87B" w14:textId="77777777" w:rsidR="00B16007" w:rsidRDefault="00B16007">
      <w:pPr>
        <w:pStyle w:val="BodyText"/>
        <w:rPr>
          <w:sz w:val="22"/>
        </w:rPr>
      </w:pPr>
    </w:p>
    <w:p w14:paraId="3D375445" w14:textId="77777777" w:rsidR="00B16007" w:rsidRDefault="00B16007">
      <w:pPr>
        <w:pStyle w:val="BodyText"/>
        <w:spacing w:before="114"/>
        <w:rPr>
          <w:sz w:val="22"/>
        </w:rPr>
      </w:pPr>
    </w:p>
    <w:p w14:paraId="0EA8AFE3" w14:textId="77777777" w:rsidR="00B16007" w:rsidRDefault="00BA3282">
      <w:pPr>
        <w:pStyle w:val="Heading1"/>
      </w:pPr>
      <w:r>
        <w:t>Description</w:t>
      </w:r>
      <w:r>
        <w:rPr>
          <w:spacing w:val="-10"/>
        </w:rPr>
        <w:t xml:space="preserve"> </w:t>
      </w:r>
      <w:r>
        <w:t>of</w:t>
      </w:r>
      <w:r>
        <w:rPr>
          <w:spacing w:val="-11"/>
        </w:rPr>
        <w:t xml:space="preserve"> </w:t>
      </w:r>
      <w:r>
        <w:t>role/core</w:t>
      </w:r>
      <w:r>
        <w:rPr>
          <w:spacing w:val="-9"/>
        </w:rPr>
        <w:t xml:space="preserve"> </w:t>
      </w:r>
      <w:r>
        <w:rPr>
          <w:spacing w:val="-2"/>
        </w:rPr>
        <w:t>responsibilities</w:t>
      </w:r>
    </w:p>
    <w:p w14:paraId="0A84285C" w14:textId="1F11E5E8" w:rsidR="00B16007" w:rsidRDefault="00BA3282">
      <w:pPr>
        <w:pStyle w:val="BodyText"/>
        <w:spacing w:before="181" w:line="259" w:lineRule="auto"/>
        <w:ind w:left="100"/>
      </w:pPr>
      <w:r>
        <w:t>Where</w:t>
      </w:r>
      <w:r>
        <w:rPr>
          <w:spacing w:val="-5"/>
        </w:rPr>
        <w:t xml:space="preserve"> </w:t>
      </w:r>
      <w:r>
        <w:t>a</w:t>
      </w:r>
      <w:r>
        <w:rPr>
          <w:spacing w:val="-4"/>
        </w:rPr>
        <w:t xml:space="preserve"> </w:t>
      </w:r>
      <w:r>
        <w:t>PCN</w:t>
      </w:r>
      <w:r>
        <w:rPr>
          <w:spacing w:val="-4"/>
        </w:rPr>
        <w:t xml:space="preserve"> </w:t>
      </w:r>
      <w:r>
        <w:t>employs</w:t>
      </w:r>
      <w:r>
        <w:rPr>
          <w:spacing w:val="-5"/>
        </w:rPr>
        <w:t xml:space="preserve"> </w:t>
      </w:r>
      <w:r>
        <w:t>or</w:t>
      </w:r>
      <w:r>
        <w:rPr>
          <w:spacing w:val="-3"/>
        </w:rPr>
        <w:t xml:space="preserve"> </w:t>
      </w:r>
      <w:r>
        <w:t>engages a</w:t>
      </w:r>
      <w:r w:rsidR="00A01521">
        <w:rPr>
          <w:spacing w:val="-5"/>
        </w:rPr>
        <w:t xml:space="preserve"> student</w:t>
      </w:r>
      <w:r>
        <w:rPr>
          <w:spacing w:val="-4"/>
        </w:rPr>
        <w:t xml:space="preserve"> </w:t>
      </w:r>
      <w:r>
        <w:t>nursing</w:t>
      </w:r>
      <w:r>
        <w:rPr>
          <w:spacing w:val="-5"/>
        </w:rPr>
        <w:t xml:space="preserve"> </w:t>
      </w:r>
      <w:r>
        <w:t>associate</w:t>
      </w:r>
      <w:r>
        <w:rPr>
          <w:spacing w:val="-3"/>
        </w:rPr>
        <w:t xml:space="preserve"> </w:t>
      </w:r>
      <w:r>
        <w:t>(</w:t>
      </w:r>
      <w:r w:rsidR="00A01521">
        <w:t>S</w:t>
      </w:r>
      <w:r>
        <w:t>NA)</w:t>
      </w:r>
      <w:r>
        <w:rPr>
          <w:spacing w:val="-1"/>
        </w:rPr>
        <w:t xml:space="preserve"> </w:t>
      </w:r>
      <w:r>
        <w:t>under</w:t>
      </w:r>
      <w:r>
        <w:rPr>
          <w:spacing w:val="-3"/>
        </w:rPr>
        <w:t xml:space="preserve"> </w:t>
      </w:r>
      <w:r>
        <w:t xml:space="preserve">the Additional Roles Reimbursement Scheme, the PCN must ensure that the </w:t>
      </w:r>
      <w:r w:rsidR="00A01521">
        <w:t>S</w:t>
      </w:r>
      <w:r>
        <w:t>NA:</w:t>
      </w:r>
    </w:p>
    <w:p w14:paraId="0B0D06B3" w14:textId="1A0E07C0" w:rsidR="00B16007" w:rsidRDefault="00BA3282">
      <w:pPr>
        <w:pStyle w:val="ListParagraph"/>
        <w:numPr>
          <w:ilvl w:val="0"/>
          <w:numId w:val="18"/>
        </w:numPr>
        <w:tabs>
          <w:tab w:val="left" w:pos="820"/>
        </w:tabs>
        <w:spacing w:before="161" w:line="256" w:lineRule="auto"/>
        <w:ind w:right="956"/>
        <w:rPr>
          <w:sz w:val="24"/>
        </w:rPr>
      </w:pPr>
      <w:r>
        <w:rPr>
          <w:sz w:val="24"/>
        </w:rPr>
        <w:t>has</w:t>
      </w:r>
      <w:r>
        <w:rPr>
          <w:spacing w:val="-2"/>
          <w:sz w:val="24"/>
        </w:rPr>
        <w:t xml:space="preserve"> </w:t>
      </w:r>
      <w:r>
        <w:rPr>
          <w:sz w:val="24"/>
        </w:rPr>
        <w:t>a</w:t>
      </w:r>
      <w:r>
        <w:rPr>
          <w:spacing w:val="-2"/>
          <w:sz w:val="24"/>
        </w:rPr>
        <w:t xml:space="preserve"> </w:t>
      </w:r>
      <w:r>
        <w:rPr>
          <w:sz w:val="24"/>
        </w:rPr>
        <w:t>minimum</w:t>
      </w:r>
      <w:r>
        <w:rPr>
          <w:spacing w:val="-3"/>
          <w:sz w:val="24"/>
        </w:rPr>
        <w:t xml:space="preserve"> </w:t>
      </w:r>
      <w:r>
        <w:rPr>
          <w:sz w:val="24"/>
        </w:rPr>
        <w:t>of GCSE</w:t>
      </w:r>
      <w:r>
        <w:rPr>
          <w:spacing w:val="-2"/>
          <w:sz w:val="24"/>
        </w:rPr>
        <w:t xml:space="preserve"> </w:t>
      </w:r>
      <w:r>
        <w:rPr>
          <w:sz w:val="24"/>
        </w:rPr>
        <w:t>English</w:t>
      </w:r>
      <w:r>
        <w:rPr>
          <w:spacing w:val="-4"/>
          <w:sz w:val="24"/>
        </w:rPr>
        <w:t xml:space="preserve"> </w:t>
      </w:r>
      <w:r w:rsidR="004F437D">
        <w:rPr>
          <w:spacing w:val="-4"/>
          <w:sz w:val="24"/>
        </w:rPr>
        <w:t xml:space="preserve">and </w:t>
      </w:r>
      <w:proofErr w:type="spellStart"/>
      <w:r w:rsidR="004F437D">
        <w:rPr>
          <w:spacing w:val="-4"/>
          <w:sz w:val="24"/>
        </w:rPr>
        <w:t>maths</w:t>
      </w:r>
      <w:proofErr w:type="spellEnd"/>
      <w:r w:rsidR="004F437D">
        <w:rPr>
          <w:spacing w:val="-4"/>
          <w:sz w:val="24"/>
        </w:rPr>
        <w:t xml:space="preserve"> </w:t>
      </w:r>
      <w:r>
        <w:rPr>
          <w:sz w:val="24"/>
        </w:rPr>
        <w:t>at</w:t>
      </w:r>
      <w:r>
        <w:rPr>
          <w:spacing w:val="-2"/>
          <w:sz w:val="24"/>
        </w:rPr>
        <w:t xml:space="preserve"> </w:t>
      </w:r>
      <w:r>
        <w:rPr>
          <w:sz w:val="24"/>
        </w:rPr>
        <w:t>grade</w:t>
      </w:r>
      <w:r>
        <w:rPr>
          <w:spacing w:val="-4"/>
          <w:sz w:val="24"/>
        </w:rPr>
        <w:t xml:space="preserve"> </w:t>
      </w:r>
      <w:r>
        <w:rPr>
          <w:sz w:val="24"/>
        </w:rPr>
        <w:t>9</w:t>
      </w:r>
      <w:r>
        <w:rPr>
          <w:spacing w:val="-2"/>
          <w:sz w:val="24"/>
        </w:rPr>
        <w:t xml:space="preserve"> </w:t>
      </w:r>
      <w:r>
        <w:rPr>
          <w:sz w:val="24"/>
        </w:rPr>
        <w:t>to</w:t>
      </w:r>
      <w:r>
        <w:rPr>
          <w:spacing w:val="-4"/>
          <w:sz w:val="24"/>
        </w:rPr>
        <w:t xml:space="preserve"> </w:t>
      </w:r>
      <w:r>
        <w:rPr>
          <w:sz w:val="24"/>
        </w:rPr>
        <w:t>4</w:t>
      </w:r>
      <w:r>
        <w:rPr>
          <w:spacing w:val="-1"/>
          <w:sz w:val="24"/>
        </w:rPr>
        <w:t xml:space="preserve"> </w:t>
      </w:r>
      <w:r>
        <w:rPr>
          <w:sz w:val="24"/>
        </w:rPr>
        <w:t>(A</w:t>
      </w:r>
      <w:r>
        <w:rPr>
          <w:spacing w:val="-4"/>
          <w:sz w:val="24"/>
        </w:rPr>
        <w:t xml:space="preserve"> </w:t>
      </w:r>
      <w:r>
        <w:rPr>
          <w:sz w:val="24"/>
        </w:rPr>
        <w:t>to</w:t>
      </w:r>
      <w:r>
        <w:rPr>
          <w:spacing w:val="-1"/>
          <w:sz w:val="24"/>
        </w:rPr>
        <w:t xml:space="preserve"> </w:t>
      </w:r>
      <w:r>
        <w:rPr>
          <w:sz w:val="24"/>
        </w:rPr>
        <w:t>C)</w:t>
      </w:r>
      <w:r>
        <w:rPr>
          <w:spacing w:val="-6"/>
          <w:sz w:val="24"/>
        </w:rPr>
        <w:t xml:space="preserve"> </w:t>
      </w:r>
      <w:r>
        <w:rPr>
          <w:sz w:val="24"/>
        </w:rPr>
        <w:t xml:space="preserve">or Functional Skills Level 2 </w:t>
      </w:r>
      <w:r w:rsidR="004F437D">
        <w:rPr>
          <w:sz w:val="24"/>
        </w:rPr>
        <w:t>or equivalent in these subjects</w:t>
      </w:r>
    </w:p>
    <w:p w14:paraId="0DC6BA20" w14:textId="40FF5CF4" w:rsidR="00B16007" w:rsidRPr="001367F5" w:rsidRDefault="00BA3282">
      <w:pPr>
        <w:pStyle w:val="ListParagraph"/>
        <w:numPr>
          <w:ilvl w:val="0"/>
          <w:numId w:val="18"/>
        </w:numPr>
        <w:tabs>
          <w:tab w:val="left" w:pos="820"/>
        </w:tabs>
        <w:spacing w:before="2" w:line="256" w:lineRule="auto"/>
        <w:ind w:right="900"/>
        <w:rPr>
          <w:sz w:val="24"/>
          <w:u w:val="single"/>
        </w:rPr>
      </w:pPr>
      <w:r>
        <w:rPr>
          <w:sz w:val="24"/>
        </w:rPr>
        <w:t>is</w:t>
      </w:r>
      <w:r>
        <w:rPr>
          <w:spacing w:val="-5"/>
          <w:sz w:val="24"/>
        </w:rPr>
        <w:t xml:space="preserve"> </w:t>
      </w:r>
      <w:r>
        <w:rPr>
          <w:sz w:val="24"/>
        </w:rPr>
        <w:t>working</w:t>
      </w:r>
      <w:r>
        <w:rPr>
          <w:spacing w:val="-5"/>
          <w:sz w:val="24"/>
        </w:rPr>
        <w:t xml:space="preserve"> </w:t>
      </w:r>
      <w:r>
        <w:rPr>
          <w:sz w:val="24"/>
        </w:rPr>
        <w:t>towards</w:t>
      </w:r>
      <w:r>
        <w:rPr>
          <w:spacing w:val="-7"/>
          <w:sz w:val="24"/>
        </w:rPr>
        <w:t xml:space="preserve"> </w:t>
      </w:r>
      <w:r>
        <w:rPr>
          <w:sz w:val="24"/>
        </w:rPr>
        <w:t>completion</w:t>
      </w:r>
      <w:r>
        <w:rPr>
          <w:spacing w:val="-6"/>
          <w:sz w:val="24"/>
        </w:rPr>
        <w:t xml:space="preserve"> </w:t>
      </w:r>
      <w:r>
        <w:rPr>
          <w:sz w:val="24"/>
        </w:rPr>
        <w:t>of</w:t>
      </w:r>
      <w:r>
        <w:rPr>
          <w:spacing w:val="-5"/>
          <w:sz w:val="24"/>
        </w:rPr>
        <w:t xml:space="preserve"> </w:t>
      </w:r>
      <w:r>
        <w:rPr>
          <w:sz w:val="24"/>
        </w:rPr>
        <w:t xml:space="preserve">the </w:t>
      </w:r>
      <w:hyperlink r:id="rId10" w:history="1">
        <w:r w:rsidRPr="001367F5">
          <w:rPr>
            <w:rStyle w:val="Hyperlink"/>
            <w:sz w:val="24"/>
          </w:rPr>
          <w:t>Nursing</w:t>
        </w:r>
        <w:r w:rsidRPr="001367F5">
          <w:rPr>
            <w:rStyle w:val="Hyperlink"/>
            <w:spacing w:val="-5"/>
            <w:sz w:val="24"/>
          </w:rPr>
          <w:t xml:space="preserve"> </w:t>
        </w:r>
        <w:r w:rsidRPr="001367F5">
          <w:rPr>
            <w:rStyle w:val="Hyperlink"/>
            <w:sz w:val="24"/>
          </w:rPr>
          <w:t>Associate</w:t>
        </w:r>
        <w:r w:rsidRPr="001367F5">
          <w:rPr>
            <w:rStyle w:val="Hyperlink"/>
            <w:spacing w:val="-6"/>
            <w:sz w:val="24"/>
          </w:rPr>
          <w:t xml:space="preserve"> </w:t>
        </w:r>
        <w:r w:rsidRPr="001367F5">
          <w:rPr>
            <w:rStyle w:val="Hyperlink"/>
            <w:sz w:val="24"/>
          </w:rPr>
          <w:t>Apprenticeship</w:t>
        </w:r>
      </w:hyperlink>
      <w:r w:rsidRPr="001367F5">
        <w:rPr>
          <w:color w:val="0000FF"/>
          <w:sz w:val="24"/>
          <w:u w:val="single"/>
        </w:rPr>
        <w:t xml:space="preserve"> </w:t>
      </w:r>
      <w:hyperlink r:id="rId11">
        <w:proofErr w:type="spellStart"/>
        <w:r w:rsidRPr="001367F5">
          <w:rPr>
            <w:color w:val="0000FF"/>
            <w:spacing w:val="-2"/>
            <w:sz w:val="24"/>
            <w:u w:val="single"/>
          </w:rPr>
          <w:t>programme</w:t>
        </w:r>
        <w:proofErr w:type="spellEnd"/>
      </w:hyperlink>
    </w:p>
    <w:p w14:paraId="1BDF20D7" w14:textId="7ABA821C" w:rsidR="00B16007" w:rsidRDefault="004314F5">
      <w:pPr>
        <w:pStyle w:val="ListParagraph"/>
        <w:numPr>
          <w:ilvl w:val="0"/>
          <w:numId w:val="18"/>
        </w:numPr>
        <w:tabs>
          <w:tab w:val="left" w:pos="820"/>
        </w:tabs>
        <w:ind w:right="844"/>
        <w:rPr>
          <w:sz w:val="24"/>
        </w:rPr>
      </w:pPr>
      <w:r>
        <w:rPr>
          <w:spacing w:val="-3"/>
          <w:sz w:val="24"/>
        </w:rPr>
        <w:t xml:space="preserve">or </w:t>
      </w:r>
      <w:r w:rsidR="00BA3282">
        <w:rPr>
          <w:sz w:val="24"/>
        </w:rPr>
        <w:t>enrolled</w:t>
      </w:r>
      <w:r w:rsidR="00BA3282">
        <w:rPr>
          <w:spacing w:val="-5"/>
          <w:sz w:val="24"/>
        </w:rPr>
        <w:t xml:space="preserve"> </w:t>
      </w:r>
      <w:r w:rsidR="00BA3282">
        <w:rPr>
          <w:sz w:val="24"/>
        </w:rPr>
        <w:t>on</w:t>
      </w:r>
      <w:r w:rsidR="00BA3282">
        <w:rPr>
          <w:spacing w:val="-5"/>
          <w:sz w:val="24"/>
        </w:rPr>
        <w:t xml:space="preserve"> </w:t>
      </w:r>
      <w:r w:rsidR="00BA3282">
        <w:rPr>
          <w:sz w:val="24"/>
        </w:rPr>
        <w:t>a</w:t>
      </w:r>
      <w:r w:rsidR="00BA3282">
        <w:rPr>
          <w:spacing w:val="-3"/>
          <w:sz w:val="24"/>
        </w:rPr>
        <w:t xml:space="preserve"> </w:t>
      </w:r>
      <w:r w:rsidR="00BA3282">
        <w:rPr>
          <w:sz w:val="24"/>
        </w:rPr>
        <w:t>foundation</w:t>
      </w:r>
      <w:r w:rsidR="00BA3282">
        <w:rPr>
          <w:spacing w:val="-3"/>
          <w:sz w:val="24"/>
        </w:rPr>
        <w:t xml:space="preserve"> </w:t>
      </w:r>
      <w:r w:rsidR="00BA3282">
        <w:rPr>
          <w:sz w:val="24"/>
        </w:rPr>
        <w:t>degree</w:t>
      </w:r>
      <w:r w:rsidR="00BA3282">
        <w:rPr>
          <w:spacing w:val="-3"/>
          <w:sz w:val="24"/>
        </w:rPr>
        <w:t xml:space="preserve"> </w:t>
      </w:r>
      <w:r w:rsidR="00BA3282">
        <w:rPr>
          <w:sz w:val="24"/>
        </w:rPr>
        <w:t>awarded</w:t>
      </w:r>
      <w:r w:rsidR="00BA3282">
        <w:rPr>
          <w:spacing w:val="-5"/>
          <w:sz w:val="24"/>
        </w:rPr>
        <w:t xml:space="preserve"> </w:t>
      </w:r>
      <w:r w:rsidR="00BA3282">
        <w:rPr>
          <w:sz w:val="24"/>
        </w:rPr>
        <w:t>by</w:t>
      </w:r>
      <w:r w:rsidR="00BA3282">
        <w:rPr>
          <w:spacing w:val="-3"/>
          <w:sz w:val="24"/>
        </w:rPr>
        <w:t xml:space="preserve"> </w:t>
      </w:r>
      <w:r w:rsidR="00BA3282">
        <w:rPr>
          <w:sz w:val="24"/>
        </w:rPr>
        <w:t xml:space="preserve">a </w:t>
      </w:r>
      <w:hyperlink r:id="rId12">
        <w:r w:rsidR="00BA3282">
          <w:rPr>
            <w:color w:val="0000FF"/>
            <w:sz w:val="24"/>
            <w:u w:val="single" w:color="0000FF"/>
          </w:rPr>
          <w:t>Nursing</w:t>
        </w:r>
        <w:r w:rsidR="00BA3282">
          <w:rPr>
            <w:color w:val="0000FF"/>
            <w:spacing w:val="-5"/>
            <w:sz w:val="24"/>
            <w:u w:val="single" w:color="0000FF"/>
          </w:rPr>
          <w:t xml:space="preserve"> </w:t>
        </w:r>
        <w:r w:rsidR="00BA3282">
          <w:rPr>
            <w:color w:val="0000FF"/>
            <w:sz w:val="24"/>
            <w:u w:val="single" w:color="0000FF"/>
          </w:rPr>
          <w:t>and</w:t>
        </w:r>
        <w:r w:rsidR="00BA3282">
          <w:rPr>
            <w:color w:val="0000FF"/>
            <w:spacing w:val="-3"/>
            <w:sz w:val="24"/>
            <w:u w:val="single" w:color="0000FF"/>
          </w:rPr>
          <w:t xml:space="preserve"> </w:t>
        </w:r>
        <w:r w:rsidR="00BA3282">
          <w:rPr>
            <w:color w:val="0000FF"/>
            <w:sz w:val="24"/>
            <w:u w:val="single" w:color="0000FF"/>
          </w:rPr>
          <w:t>Midwifery</w:t>
        </w:r>
      </w:hyperlink>
      <w:r w:rsidR="00BA3282">
        <w:rPr>
          <w:color w:val="0000FF"/>
          <w:sz w:val="24"/>
        </w:rPr>
        <w:t xml:space="preserve"> </w:t>
      </w:r>
      <w:hyperlink r:id="rId13">
        <w:r w:rsidR="00BA3282">
          <w:rPr>
            <w:color w:val="0000FF"/>
            <w:sz w:val="24"/>
            <w:u w:val="single" w:color="0000FF"/>
          </w:rPr>
          <w:t>Council</w:t>
        </w:r>
      </w:hyperlink>
      <w:r w:rsidR="00BA3282">
        <w:rPr>
          <w:color w:val="0000FF"/>
          <w:sz w:val="24"/>
        </w:rPr>
        <w:t xml:space="preserve"> </w:t>
      </w:r>
      <w:r w:rsidR="00BA3282">
        <w:rPr>
          <w:sz w:val="24"/>
        </w:rPr>
        <w:t>(NMC) approved provider over a 2-year period</w:t>
      </w:r>
    </w:p>
    <w:p w14:paraId="59FB88F5" w14:textId="49F2750D" w:rsidR="00B16007" w:rsidRDefault="00BA3282">
      <w:pPr>
        <w:pStyle w:val="BodyText"/>
        <w:spacing w:before="274"/>
        <w:ind w:left="100"/>
      </w:pPr>
      <w:r>
        <w:t>The</w:t>
      </w:r>
      <w:r>
        <w:rPr>
          <w:spacing w:val="-3"/>
        </w:rPr>
        <w:t xml:space="preserve"> </w:t>
      </w:r>
      <w:r>
        <w:t>PCN</w:t>
      </w:r>
      <w:r>
        <w:rPr>
          <w:spacing w:val="-6"/>
        </w:rPr>
        <w:t xml:space="preserve"> </w:t>
      </w:r>
      <w:r>
        <w:t>must</w:t>
      </w:r>
      <w:r>
        <w:rPr>
          <w:spacing w:val="-5"/>
        </w:rPr>
        <w:t xml:space="preserve"> </w:t>
      </w:r>
      <w:r>
        <w:t>ensure</w:t>
      </w:r>
      <w:r>
        <w:rPr>
          <w:spacing w:val="-5"/>
        </w:rPr>
        <w:t xml:space="preserve"> </w:t>
      </w:r>
      <w:r>
        <w:t>that</w:t>
      </w:r>
      <w:r>
        <w:rPr>
          <w:spacing w:val="-5"/>
        </w:rPr>
        <w:t xml:space="preserve"> </w:t>
      </w:r>
      <w:r>
        <w:t>each</w:t>
      </w:r>
      <w:r>
        <w:rPr>
          <w:spacing w:val="-3"/>
        </w:rPr>
        <w:t xml:space="preserve"> </w:t>
      </w:r>
      <w:r w:rsidR="001367F5">
        <w:t>S</w:t>
      </w:r>
      <w:r>
        <w:t>NA undertakes</w:t>
      </w:r>
      <w:r>
        <w:rPr>
          <w:spacing w:val="-2"/>
        </w:rPr>
        <w:t xml:space="preserve"> </w:t>
      </w:r>
      <w:r>
        <w:t>the</w:t>
      </w:r>
      <w:r>
        <w:rPr>
          <w:spacing w:val="-3"/>
        </w:rPr>
        <w:t xml:space="preserve"> </w:t>
      </w:r>
      <w:r>
        <w:t>following</w:t>
      </w:r>
      <w:r>
        <w:rPr>
          <w:spacing w:val="-3"/>
        </w:rPr>
        <w:t xml:space="preserve"> </w:t>
      </w:r>
      <w:r>
        <w:t>key</w:t>
      </w:r>
      <w:r>
        <w:rPr>
          <w:spacing w:val="-3"/>
        </w:rPr>
        <w:t xml:space="preserve"> </w:t>
      </w:r>
      <w:proofErr w:type="gramStart"/>
      <w:r>
        <w:t>responsibilities,</w:t>
      </w:r>
      <w:proofErr w:type="gramEnd"/>
      <w:r>
        <w:t xml:space="preserve"> when delivering health services:</w:t>
      </w:r>
    </w:p>
    <w:p w14:paraId="7D7F6416" w14:textId="77777777" w:rsidR="001367F5" w:rsidRDefault="001367F5">
      <w:pPr>
        <w:pStyle w:val="BodyText"/>
        <w:spacing w:before="274"/>
        <w:ind w:left="100"/>
      </w:pPr>
    </w:p>
    <w:p w14:paraId="21C20954" w14:textId="77777777" w:rsidR="00B16007" w:rsidRDefault="00BA3282">
      <w:pPr>
        <w:pStyle w:val="ListParagraph"/>
        <w:numPr>
          <w:ilvl w:val="0"/>
          <w:numId w:val="18"/>
        </w:numPr>
        <w:tabs>
          <w:tab w:val="left" w:pos="813"/>
        </w:tabs>
        <w:spacing w:before="1"/>
        <w:ind w:left="813" w:right="133" w:hanging="356"/>
        <w:rPr>
          <w:sz w:val="24"/>
        </w:rPr>
      </w:pPr>
      <w:r>
        <w:rPr>
          <w:sz w:val="24"/>
        </w:rPr>
        <w:t>delivery</w:t>
      </w:r>
      <w:r>
        <w:rPr>
          <w:spacing w:val="-4"/>
          <w:sz w:val="24"/>
        </w:rPr>
        <w:t xml:space="preserve"> </w:t>
      </w:r>
      <w:r>
        <w:rPr>
          <w:sz w:val="24"/>
        </w:rPr>
        <w:t>of</w:t>
      </w:r>
      <w:r>
        <w:rPr>
          <w:spacing w:val="-6"/>
          <w:sz w:val="24"/>
        </w:rPr>
        <w:t xml:space="preserve"> </w:t>
      </w:r>
      <w:r>
        <w:rPr>
          <w:sz w:val="24"/>
        </w:rPr>
        <w:t>high</w:t>
      </w:r>
      <w:r>
        <w:rPr>
          <w:spacing w:val="-5"/>
          <w:sz w:val="24"/>
        </w:rPr>
        <w:t xml:space="preserve"> </w:t>
      </w:r>
      <w:r>
        <w:rPr>
          <w:sz w:val="24"/>
        </w:rPr>
        <w:t>quality,</w:t>
      </w:r>
      <w:r>
        <w:rPr>
          <w:spacing w:val="-6"/>
          <w:sz w:val="24"/>
        </w:rPr>
        <w:t xml:space="preserve"> </w:t>
      </w:r>
      <w:r>
        <w:rPr>
          <w:sz w:val="24"/>
        </w:rPr>
        <w:t>compassionate</w:t>
      </w:r>
      <w:r>
        <w:rPr>
          <w:spacing w:val="-4"/>
          <w:sz w:val="24"/>
        </w:rPr>
        <w:t xml:space="preserve"> </w:t>
      </w:r>
      <w:r>
        <w:rPr>
          <w:sz w:val="24"/>
        </w:rPr>
        <w:t>care whilst</w:t>
      </w:r>
      <w:r>
        <w:rPr>
          <w:spacing w:val="-4"/>
          <w:sz w:val="24"/>
        </w:rPr>
        <w:t xml:space="preserve"> </w:t>
      </w:r>
      <w:r>
        <w:rPr>
          <w:sz w:val="24"/>
        </w:rPr>
        <w:t>undertaking</w:t>
      </w:r>
      <w:r>
        <w:rPr>
          <w:spacing w:val="-3"/>
          <w:sz w:val="24"/>
        </w:rPr>
        <w:t xml:space="preserve"> </w:t>
      </w:r>
      <w:r>
        <w:rPr>
          <w:sz w:val="24"/>
        </w:rPr>
        <w:t>specific</w:t>
      </w:r>
      <w:r>
        <w:rPr>
          <w:spacing w:val="-4"/>
          <w:sz w:val="24"/>
        </w:rPr>
        <w:t xml:space="preserve"> </w:t>
      </w:r>
      <w:r>
        <w:rPr>
          <w:sz w:val="24"/>
        </w:rPr>
        <w:t>clinical and care tasks under the direction of a registered nurse (or other registered care professional dependent on PCN), with a focus on promoting good health and independence</w:t>
      </w:r>
    </w:p>
    <w:p w14:paraId="2BECABB1" w14:textId="77777777" w:rsidR="00B16007" w:rsidRDefault="00BA3282">
      <w:pPr>
        <w:pStyle w:val="ListParagraph"/>
        <w:numPr>
          <w:ilvl w:val="0"/>
          <w:numId w:val="18"/>
        </w:numPr>
        <w:tabs>
          <w:tab w:val="left" w:pos="813"/>
        </w:tabs>
        <w:ind w:left="813" w:right="922" w:hanging="356"/>
        <w:rPr>
          <w:sz w:val="24"/>
        </w:rPr>
      </w:pPr>
      <w:r>
        <w:rPr>
          <w:sz w:val="24"/>
        </w:rPr>
        <w:t>work</w:t>
      </w:r>
      <w:r>
        <w:rPr>
          <w:spacing w:val="-3"/>
          <w:sz w:val="24"/>
        </w:rPr>
        <w:t xml:space="preserve"> </w:t>
      </w:r>
      <w:r>
        <w:rPr>
          <w:sz w:val="24"/>
        </w:rPr>
        <w:t>as</w:t>
      </w:r>
      <w:r>
        <w:rPr>
          <w:spacing w:val="-3"/>
          <w:sz w:val="24"/>
        </w:rPr>
        <w:t xml:space="preserve"> </w:t>
      </w:r>
      <w:r>
        <w:rPr>
          <w:sz w:val="24"/>
        </w:rPr>
        <w:t>part</w:t>
      </w:r>
      <w:r>
        <w:rPr>
          <w:spacing w:val="-6"/>
          <w:sz w:val="24"/>
        </w:rPr>
        <w:t xml:space="preserve"> </w:t>
      </w:r>
      <w:r>
        <w:rPr>
          <w:sz w:val="24"/>
        </w:rPr>
        <w:t>of</w:t>
      </w:r>
      <w:r>
        <w:rPr>
          <w:spacing w:val="-5"/>
          <w:sz w:val="24"/>
        </w:rPr>
        <w:t xml:space="preserve"> </w:t>
      </w:r>
      <w:r>
        <w:rPr>
          <w:sz w:val="24"/>
        </w:rPr>
        <w:t>a</w:t>
      </w:r>
      <w:r>
        <w:rPr>
          <w:spacing w:val="-1"/>
          <w:sz w:val="24"/>
        </w:rPr>
        <w:t xml:space="preserve"> </w:t>
      </w:r>
      <w:r>
        <w:rPr>
          <w:sz w:val="24"/>
        </w:rPr>
        <w:t>PCN’s</w:t>
      </w:r>
      <w:r>
        <w:rPr>
          <w:spacing w:val="-3"/>
          <w:sz w:val="24"/>
        </w:rPr>
        <w:t xml:space="preserve"> </w:t>
      </w:r>
      <w:r>
        <w:rPr>
          <w:sz w:val="24"/>
        </w:rPr>
        <w:t>multidisciplinary</w:t>
      </w:r>
      <w:r>
        <w:rPr>
          <w:spacing w:val="-3"/>
          <w:sz w:val="24"/>
        </w:rPr>
        <w:t xml:space="preserve"> </w:t>
      </w:r>
      <w:r>
        <w:rPr>
          <w:sz w:val="24"/>
        </w:rPr>
        <w:t>team</w:t>
      </w:r>
      <w:r>
        <w:rPr>
          <w:spacing w:val="-2"/>
          <w:sz w:val="24"/>
        </w:rPr>
        <w:t xml:space="preserve"> </w:t>
      </w:r>
      <w:r>
        <w:rPr>
          <w:sz w:val="24"/>
        </w:rPr>
        <w:t>(MDT),</w:t>
      </w:r>
      <w:r>
        <w:rPr>
          <w:spacing w:val="-3"/>
          <w:sz w:val="24"/>
        </w:rPr>
        <w:t xml:space="preserve"> </w:t>
      </w:r>
      <w:r>
        <w:rPr>
          <w:sz w:val="24"/>
        </w:rPr>
        <w:t>delivering</w:t>
      </w:r>
      <w:r>
        <w:rPr>
          <w:spacing w:val="-2"/>
          <w:sz w:val="24"/>
        </w:rPr>
        <w:t xml:space="preserve"> </w:t>
      </w:r>
      <w:r>
        <w:rPr>
          <w:sz w:val="24"/>
        </w:rPr>
        <w:t>a</w:t>
      </w:r>
      <w:r>
        <w:rPr>
          <w:spacing w:val="-5"/>
          <w:sz w:val="24"/>
        </w:rPr>
        <w:t xml:space="preserve"> </w:t>
      </w:r>
      <w:r>
        <w:rPr>
          <w:sz w:val="24"/>
        </w:rPr>
        <w:t>high standard of care that focuses on the direct needs of the patient</w:t>
      </w:r>
    </w:p>
    <w:p w14:paraId="3183666A" w14:textId="77777777" w:rsidR="00B16007" w:rsidRDefault="00BA3282">
      <w:pPr>
        <w:pStyle w:val="ListParagraph"/>
        <w:numPr>
          <w:ilvl w:val="0"/>
          <w:numId w:val="18"/>
        </w:numPr>
        <w:tabs>
          <w:tab w:val="left" w:pos="820"/>
        </w:tabs>
        <w:spacing w:line="237" w:lineRule="auto"/>
        <w:ind w:right="529"/>
        <w:rPr>
          <w:sz w:val="24"/>
        </w:rPr>
      </w:pPr>
      <w:r>
        <w:rPr>
          <w:sz w:val="24"/>
        </w:rPr>
        <w:t xml:space="preserve">work with a </w:t>
      </w:r>
      <w:hyperlink r:id="rId14">
        <w:r>
          <w:rPr>
            <w:color w:val="0000FF"/>
            <w:sz w:val="24"/>
            <w:u w:val="single" w:color="0000FF"/>
          </w:rPr>
          <w:t>supervisor</w:t>
        </w:r>
      </w:hyperlink>
      <w:r>
        <w:rPr>
          <w:color w:val="0000FF"/>
          <w:sz w:val="24"/>
        </w:rPr>
        <w:t xml:space="preserve"> </w:t>
      </w:r>
      <w:r>
        <w:rPr>
          <w:sz w:val="24"/>
        </w:rPr>
        <w:t>to take responsibility for developing own clinical competence,</w:t>
      </w:r>
      <w:r>
        <w:rPr>
          <w:spacing w:val="-7"/>
          <w:sz w:val="24"/>
        </w:rPr>
        <w:t xml:space="preserve"> </w:t>
      </w:r>
      <w:r>
        <w:rPr>
          <w:sz w:val="24"/>
        </w:rPr>
        <w:t>leadership,</w:t>
      </w:r>
      <w:r>
        <w:rPr>
          <w:spacing w:val="-4"/>
          <w:sz w:val="24"/>
        </w:rPr>
        <w:t xml:space="preserve"> </w:t>
      </w:r>
      <w:r>
        <w:rPr>
          <w:sz w:val="24"/>
        </w:rPr>
        <w:t>and</w:t>
      </w:r>
      <w:r>
        <w:rPr>
          <w:spacing w:val="-5"/>
          <w:sz w:val="24"/>
        </w:rPr>
        <w:t xml:space="preserve"> </w:t>
      </w:r>
      <w:r>
        <w:rPr>
          <w:sz w:val="24"/>
        </w:rPr>
        <w:t>reflective</w:t>
      </w:r>
      <w:r>
        <w:rPr>
          <w:spacing w:val="-7"/>
          <w:sz w:val="24"/>
        </w:rPr>
        <w:t xml:space="preserve"> </w:t>
      </w:r>
      <w:r>
        <w:rPr>
          <w:sz w:val="24"/>
        </w:rPr>
        <w:t>practice</w:t>
      </w:r>
      <w:r>
        <w:rPr>
          <w:spacing w:val="-5"/>
          <w:sz w:val="24"/>
        </w:rPr>
        <w:t xml:space="preserve"> </w:t>
      </w:r>
      <w:r>
        <w:rPr>
          <w:sz w:val="24"/>
        </w:rPr>
        <w:t>skills</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 xml:space="preserve">workplace, while on placements and through attending the nursing associate training </w:t>
      </w:r>
      <w:proofErr w:type="spellStart"/>
      <w:r>
        <w:rPr>
          <w:spacing w:val="-2"/>
          <w:sz w:val="24"/>
        </w:rPr>
        <w:t>programme</w:t>
      </w:r>
      <w:proofErr w:type="spellEnd"/>
    </w:p>
    <w:p w14:paraId="18FCC46E" w14:textId="77777777" w:rsidR="00B16007" w:rsidRDefault="00BA3282">
      <w:pPr>
        <w:pStyle w:val="ListParagraph"/>
        <w:numPr>
          <w:ilvl w:val="0"/>
          <w:numId w:val="18"/>
        </w:numPr>
        <w:tabs>
          <w:tab w:val="left" w:pos="811"/>
          <w:tab w:val="left" w:pos="813"/>
        </w:tabs>
        <w:spacing w:before="5"/>
        <w:ind w:left="813" w:right="240" w:hanging="356"/>
        <w:jc w:val="both"/>
        <w:rPr>
          <w:sz w:val="24"/>
        </w:rPr>
      </w:pPr>
      <w:r>
        <w:rPr>
          <w:sz w:val="24"/>
        </w:rPr>
        <w:t xml:space="preserve">develop by the end of the nursing associate training </w:t>
      </w:r>
      <w:proofErr w:type="spellStart"/>
      <w:r>
        <w:rPr>
          <w:sz w:val="24"/>
        </w:rPr>
        <w:t>programme</w:t>
      </w:r>
      <w:proofErr w:type="spellEnd"/>
      <w:r>
        <w:rPr>
          <w:sz w:val="24"/>
        </w:rPr>
        <w:t xml:space="preserve"> the ability to work without direct supervision, at times delivering care independently in line with</w:t>
      </w:r>
      <w:r>
        <w:rPr>
          <w:spacing w:val="-2"/>
          <w:sz w:val="24"/>
        </w:rPr>
        <w:t xml:space="preserve"> </w:t>
      </w:r>
      <w:r>
        <w:rPr>
          <w:sz w:val="24"/>
        </w:rPr>
        <w:t>the</w:t>
      </w:r>
      <w:r>
        <w:rPr>
          <w:spacing w:val="-5"/>
          <w:sz w:val="24"/>
        </w:rPr>
        <w:t xml:space="preserve"> </w:t>
      </w:r>
      <w:r>
        <w:rPr>
          <w:sz w:val="24"/>
        </w:rPr>
        <w:t>individual’s</w:t>
      </w:r>
      <w:r>
        <w:rPr>
          <w:spacing w:val="-3"/>
          <w:sz w:val="24"/>
        </w:rPr>
        <w:t xml:space="preserve"> </w:t>
      </w:r>
      <w:r>
        <w:rPr>
          <w:sz w:val="24"/>
        </w:rPr>
        <w:t>defined</w:t>
      </w:r>
      <w:r>
        <w:rPr>
          <w:spacing w:val="-5"/>
          <w:sz w:val="24"/>
        </w:rPr>
        <w:t xml:space="preserve"> </w:t>
      </w:r>
      <w:r>
        <w:rPr>
          <w:sz w:val="24"/>
        </w:rPr>
        <w:t>plan</w:t>
      </w:r>
      <w:r>
        <w:rPr>
          <w:spacing w:val="-4"/>
          <w:sz w:val="24"/>
        </w:rPr>
        <w:t xml:space="preserve"> </w:t>
      </w:r>
      <w:r>
        <w:rPr>
          <w:sz w:val="24"/>
        </w:rPr>
        <w:t>of</w:t>
      </w:r>
      <w:r>
        <w:rPr>
          <w:spacing w:val="-3"/>
          <w:sz w:val="24"/>
        </w:rPr>
        <w:t xml:space="preserve"> </w:t>
      </w:r>
      <w:r>
        <w:rPr>
          <w:sz w:val="24"/>
        </w:rPr>
        <w:t>care, within</w:t>
      </w:r>
      <w:r>
        <w:rPr>
          <w:spacing w:val="-3"/>
          <w:sz w:val="24"/>
        </w:rPr>
        <w:t xml:space="preserve"> </w:t>
      </w:r>
      <w:r>
        <w:rPr>
          <w:sz w:val="24"/>
        </w:rPr>
        <w:t>the</w:t>
      </w:r>
      <w:r>
        <w:rPr>
          <w:spacing w:val="-3"/>
          <w:sz w:val="24"/>
        </w:rPr>
        <w:t xml:space="preserve"> </w:t>
      </w:r>
      <w:r>
        <w:rPr>
          <w:sz w:val="24"/>
        </w:rPr>
        <w:t>parameters</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nursing associate role, accessing clinical and care advice when needed</w:t>
      </w:r>
    </w:p>
    <w:p w14:paraId="34087439" w14:textId="72E100A4" w:rsidR="00B16007" w:rsidRDefault="00BA3282">
      <w:pPr>
        <w:pStyle w:val="BodyText"/>
        <w:spacing w:before="275"/>
        <w:ind w:left="100"/>
      </w:pPr>
      <w:r>
        <w:t>Over</w:t>
      </w:r>
      <w:r>
        <w:rPr>
          <w:spacing w:val="-3"/>
        </w:rPr>
        <w:t xml:space="preserve"> </w:t>
      </w:r>
      <w:r>
        <w:t>the</w:t>
      </w:r>
      <w:r>
        <w:rPr>
          <w:spacing w:val="-4"/>
        </w:rPr>
        <w:t xml:space="preserve"> </w:t>
      </w:r>
      <w:r>
        <w:t>course</w:t>
      </w:r>
      <w:r>
        <w:rPr>
          <w:spacing w:val="-3"/>
        </w:rPr>
        <w:t xml:space="preserve"> </w:t>
      </w:r>
      <w:r>
        <w:t>of</w:t>
      </w:r>
      <w:r>
        <w:rPr>
          <w:spacing w:val="-4"/>
        </w:rPr>
        <w:t xml:space="preserve"> </w:t>
      </w:r>
      <w:r>
        <w:t>the</w:t>
      </w:r>
      <w:r>
        <w:rPr>
          <w:spacing w:val="-3"/>
        </w:rPr>
        <w:t xml:space="preserve"> </w:t>
      </w:r>
      <w:r>
        <w:t>2-year</w:t>
      </w:r>
      <w:r>
        <w:rPr>
          <w:spacing w:val="-3"/>
        </w:rPr>
        <w:t xml:space="preserve"> </w:t>
      </w:r>
      <w:r w:rsidR="001367F5">
        <w:t>nursing associate</w:t>
      </w:r>
      <w:r>
        <w:rPr>
          <w:spacing w:val="-2"/>
        </w:rPr>
        <w:t xml:space="preserve"> </w:t>
      </w:r>
      <w:proofErr w:type="spellStart"/>
      <w:r>
        <w:t>programme</w:t>
      </w:r>
      <w:proofErr w:type="spellEnd"/>
      <w:r>
        <w:t>,</w:t>
      </w:r>
      <w:r>
        <w:rPr>
          <w:spacing w:val="-2"/>
        </w:rPr>
        <w:t xml:space="preserve"> </w:t>
      </w:r>
      <w:r>
        <w:t>develop</w:t>
      </w:r>
      <w:r>
        <w:rPr>
          <w:spacing w:val="-3"/>
        </w:rPr>
        <w:t xml:space="preserve"> </w:t>
      </w:r>
      <w:r>
        <w:t>the</w:t>
      </w:r>
      <w:r>
        <w:rPr>
          <w:spacing w:val="-3"/>
        </w:rPr>
        <w:t xml:space="preserve"> </w:t>
      </w:r>
      <w:r>
        <w:t>skills</w:t>
      </w:r>
      <w:r>
        <w:rPr>
          <w:spacing w:val="-3"/>
        </w:rPr>
        <w:t xml:space="preserve"> </w:t>
      </w:r>
      <w:r>
        <w:t>and</w:t>
      </w:r>
      <w:r>
        <w:rPr>
          <w:spacing w:val="-3"/>
        </w:rPr>
        <w:t xml:space="preserve"> </w:t>
      </w:r>
      <w:r>
        <w:t>knowledge</w:t>
      </w:r>
      <w:r>
        <w:rPr>
          <w:spacing w:val="-4"/>
        </w:rPr>
        <w:t xml:space="preserve"> </w:t>
      </w:r>
      <w:r>
        <w:t xml:space="preserve">to provide direct care </w:t>
      </w:r>
      <w:proofErr w:type="gramStart"/>
      <w:r>
        <w:t>to</w:t>
      </w:r>
      <w:proofErr w:type="gramEnd"/>
      <w:r>
        <w:t xml:space="preserve"> patients and families which may include:</w:t>
      </w:r>
    </w:p>
    <w:p w14:paraId="572D40CA" w14:textId="77777777" w:rsidR="001367F5" w:rsidRDefault="001367F5" w:rsidP="004314F5">
      <w:pPr>
        <w:pStyle w:val="BodyText"/>
        <w:spacing w:before="275"/>
      </w:pPr>
    </w:p>
    <w:p w14:paraId="435F7464" w14:textId="77777777" w:rsidR="00B16007" w:rsidRDefault="00BA3282">
      <w:pPr>
        <w:pStyle w:val="ListParagraph"/>
        <w:numPr>
          <w:ilvl w:val="0"/>
          <w:numId w:val="18"/>
        </w:numPr>
        <w:tabs>
          <w:tab w:val="left" w:pos="820"/>
        </w:tabs>
        <w:spacing w:before="1"/>
        <w:ind w:right="164"/>
        <w:rPr>
          <w:sz w:val="24"/>
        </w:rPr>
      </w:pPr>
      <w:r>
        <w:rPr>
          <w:sz w:val="24"/>
        </w:rPr>
        <w:t xml:space="preserve">after undertaking additional training, provide flu vaccinations, ECGs, </w:t>
      </w:r>
      <w:proofErr w:type="spellStart"/>
      <w:r>
        <w:rPr>
          <w:sz w:val="24"/>
        </w:rPr>
        <w:t>venepuncture</w:t>
      </w:r>
      <w:proofErr w:type="spellEnd"/>
      <w:r>
        <w:rPr>
          <w:sz w:val="24"/>
        </w:rPr>
        <w:t>,</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clinical</w:t>
      </w:r>
      <w:r>
        <w:rPr>
          <w:spacing w:val="-3"/>
          <w:sz w:val="24"/>
        </w:rPr>
        <w:t xml:space="preserve"> </w:t>
      </w:r>
      <w:r>
        <w:rPr>
          <w:sz w:val="24"/>
        </w:rPr>
        <w:t>tasks</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PCN,</w:t>
      </w:r>
      <w:r>
        <w:rPr>
          <w:spacing w:val="-2"/>
          <w:sz w:val="24"/>
        </w:rPr>
        <w:t xml:space="preserve"> </w:t>
      </w:r>
      <w:r>
        <w:rPr>
          <w:sz w:val="24"/>
        </w:rPr>
        <w:t>in</w:t>
      </w:r>
      <w:r>
        <w:rPr>
          <w:spacing w:val="-3"/>
          <w:sz w:val="24"/>
        </w:rPr>
        <w:t xml:space="preserve"> </w:t>
      </w:r>
      <w:r>
        <w:rPr>
          <w:sz w:val="24"/>
        </w:rPr>
        <w:t>line with the competencies of the role</w:t>
      </w:r>
    </w:p>
    <w:p w14:paraId="6DEBFFCA" w14:textId="39DADD59" w:rsidR="00B16007" w:rsidRDefault="00BA3282" w:rsidP="00E03D38">
      <w:pPr>
        <w:pStyle w:val="ListParagraph"/>
        <w:numPr>
          <w:ilvl w:val="0"/>
          <w:numId w:val="18"/>
        </w:numPr>
        <w:tabs>
          <w:tab w:val="left" w:pos="820"/>
        </w:tabs>
        <w:spacing w:before="89"/>
        <w:ind w:right="133"/>
      </w:pPr>
      <w:r>
        <w:rPr>
          <w:sz w:val="24"/>
        </w:rPr>
        <w:t xml:space="preserve">supporting individuals and their families and carers when faced with </w:t>
      </w:r>
      <w:r>
        <w:rPr>
          <w:sz w:val="24"/>
        </w:rPr>
        <w:lastRenderedPageBreak/>
        <w:t>unwelcome</w:t>
      </w:r>
      <w:r w:rsidRPr="001367F5">
        <w:rPr>
          <w:spacing w:val="-6"/>
          <w:sz w:val="24"/>
        </w:rPr>
        <w:t xml:space="preserve"> </w:t>
      </w:r>
      <w:r>
        <w:rPr>
          <w:sz w:val="24"/>
        </w:rPr>
        <w:t>news</w:t>
      </w:r>
      <w:r w:rsidRPr="001367F5">
        <w:rPr>
          <w:spacing w:val="-4"/>
          <w:sz w:val="24"/>
        </w:rPr>
        <w:t xml:space="preserve"> </w:t>
      </w:r>
      <w:r>
        <w:rPr>
          <w:sz w:val="24"/>
        </w:rPr>
        <w:t>and</w:t>
      </w:r>
      <w:r w:rsidRPr="001367F5">
        <w:rPr>
          <w:spacing w:val="-4"/>
          <w:sz w:val="24"/>
        </w:rPr>
        <w:t xml:space="preserve"> </w:t>
      </w:r>
      <w:r>
        <w:rPr>
          <w:sz w:val="24"/>
        </w:rPr>
        <w:t>life-changing</w:t>
      </w:r>
      <w:r w:rsidRPr="001367F5">
        <w:rPr>
          <w:spacing w:val="-5"/>
          <w:sz w:val="24"/>
        </w:rPr>
        <w:t xml:space="preserve"> </w:t>
      </w:r>
      <w:r>
        <w:rPr>
          <w:sz w:val="24"/>
        </w:rPr>
        <w:t>diagnoses,</w:t>
      </w:r>
      <w:r w:rsidRPr="001367F5">
        <w:rPr>
          <w:spacing w:val="-3"/>
          <w:sz w:val="24"/>
        </w:rPr>
        <w:t xml:space="preserve"> </w:t>
      </w:r>
      <w:r>
        <w:rPr>
          <w:sz w:val="24"/>
        </w:rPr>
        <w:t>for</w:t>
      </w:r>
      <w:r w:rsidRPr="001367F5">
        <w:rPr>
          <w:spacing w:val="-4"/>
          <w:sz w:val="24"/>
        </w:rPr>
        <w:t xml:space="preserve"> </w:t>
      </w:r>
      <w:r>
        <w:rPr>
          <w:sz w:val="24"/>
        </w:rPr>
        <w:t>example</w:t>
      </w:r>
      <w:r w:rsidRPr="001367F5">
        <w:rPr>
          <w:spacing w:val="-5"/>
          <w:sz w:val="24"/>
        </w:rPr>
        <w:t xml:space="preserve"> </w:t>
      </w:r>
      <w:r>
        <w:rPr>
          <w:sz w:val="24"/>
        </w:rPr>
        <w:t>by</w:t>
      </w:r>
      <w:r w:rsidRPr="001367F5">
        <w:rPr>
          <w:spacing w:val="-4"/>
          <w:sz w:val="24"/>
        </w:rPr>
        <w:t xml:space="preserve"> </w:t>
      </w:r>
      <w:r>
        <w:rPr>
          <w:sz w:val="24"/>
        </w:rPr>
        <w:t>providing</w:t>
      </w:r>
      <w:r w:rsidR="001367F5">
        <w:rPr>
          <w:sz w:val="24"/>
        </w:rPr>
        <w:t xml:space="preserve"> </w:t>
      </w:r>
      <w:r>
        <w:t>relevant</w:t>
      </w:r>
      <w:r w:rsidRPr="001367F5">
        <w:rPr>
          <w:spacing w:val="-5"/>
        </w:rPr>
        <w:t xml:space="preserve"> </w:t>
      </w:r>
      <w:r>
        <w:t>information</w:t>
      </w:r>
      <w:r w:rsidRPr="001367F5">
        <w:rPr>
          <w:spacing w:val="-5"/>
        </w:rPr>
        <w:t xml:space="preserve"> </w:t>
      </w:r>
      <w:r>
        <w:t>on</w:t>
      </w:r>
      <w:r w:rsidRPr="001367F5">
        <w:rPr>
          <w:spacing w:val="-7"/>
        </w:rPr>
        <w:t xml:space="preserve"> </w:t>
      </w:r>
      <w:r>
        <w:t>the</w:t>
      </w:r>
      <w:r w:rsidRPr="001367F5">
        <w:rPr>
          <w:spacing w:val="-7"/>
        </w:rPr>
        <w:t xml:space="preserve"> </w:t>
      </w:r>
      <w:r>
        <w:t>diagnosis,</w:t>
      </w:r>
      <w:r w:rsidRPr="001367F5">
        <w:rPr>
          <w:spacing w:val="-1"/>
        </w:rPr>
        <w:t xml:space="preserve"> </w:t>
      </w:r>
      <w:r>
        <w:t>signposting</w:t>
      </w:r>
      <w:r w:rsidRPr="001367F5">
        <w:rPr>
          <w:spacing w:val="-5"/>
        </w:rPr>
        <w:t xml:space="preserve"> </w:t>
      </w:r>
      <w:r>
        <w:t>patients</w:t>
      </w:r>
      <w:r w:rsidRPr="001367F5">
        <w:rPr>
          <w:spacing w:val="-5"/>
        </w:rPr>
        <w:t xml:space="preserve"> </w:t>
      </w:r>
      <w:r>
        <w:t>to</w:t>
      </w:r>
      <w:r w:rsidRPr="001367F5">
        <w:rPr>
          <w:spacing w:val="-5"/>
        </w:rPr>
        <w:t xml:space="preserve"> </w:t>
      </w:r>
      <w:r>
        <w:t>further information or referral to social prescribing link workers etc.</w:t>
      </w:r>
    </w:p>
    <w:p w14:paraId="11C0CEBD" w14:textId="77777777" w:rsidR="00B16007" w:rsidRDefault="00BA3282">
      <w:pPr>
        <w:pStyle w:val="ListParagraph"/>
        <w:numPr>
          <w:ilvl w:val="0"/>
          <w:numId w:val="18"/>
        </w:numPr>
        <w:tabs>
          <w:tab w:val="left" w:pos="820"/>
        </w:tabs>
        <w:spacing w:before="1"/>
        <w:ind w:right="918"/>
        <w:rPr>
          <w:sz w:val="24"/>
        </w:rPr>
      </w:pPr>
      <w:r>
        <w:rPr>
          <w:sz w:val="24"/>
        </w:rPr>
        <w:t>performing</w:t>
      </w:r>
      <w:r>
        <w:rPr>
          <w:spacing w:val="-6"/>
          <w:sz w:val="24"/>
        </w:rPr>
        <w:t xml:space="preserve"> </w:t>
      </w:r>
      <w:r>
        <w:rPr>
          <w:sz w:val="24"/>
        </w:rPr>
        <w:t>and</w:t>
      </w:r>
      <w:r>
        <w:rPr>
          <w:spacing w:val="-6"/>
          <w:sz w:val="24"/>
        </w:rPr>
        <w:t xml:space="preserve"> </w:t>
      </w:r>
      <w:r>
        <w:rPr>
          <w:sz w:val="24"/>
        </w:rPr>
        <w:t>recording</w:t>
      </w:r>
      <w:r>
        <w:rPr>
          <w:spacing w:val="-4"/>
          <w:sz w:val="24"/>
        </w:rPr>
        <w:t xml:space="preserve"> </w:t>
      </w:r>
      <w:r>
        <w:rPr>
          <w:sz w:val="24"/>
        </w:rPr>
        <w:t>clinical</w:t>
      </w:r>
      <w:r>
        <w:rPr>
          <w:spacing w:val="-4"/>
          <w:sz w:val="24"/>
        </w:rPr>
        <w:t xml:space="preserve"> </w:t>
      </w:r>
      <w:r>
        <w:rPr>
          <w:sz w:val="24"/>
        </w:rPr>
        <w:t>observations</w:t>
      </w:r>
      <w:r>
        <w:rPr>
          <w:spacing w:val="-4"/>
          <w:sz w:val="24"/>
        </w:rPr>
        <w:t xml:space="preserve"> </w:t>
      </w:r>
      <w:r>
        <w:rPr>
          <w:sz w:val="24"/>
        </w:rPr>
        <w:t>such</w:t>
      </w:r>
      <w:r>
        <w:rPr>
          <w:spacing w:val="-6"/>
          <w:sz w:val="24"/>
        </w:rPr>
        <w:t xml:space="preserve"> </w:t>
      </w:r>
      <w:r>
        <w:rPr>
          <w:sz w:val="24"/>
        </w:rPr>
        <w:t>as</w:t>
      </w:r>
      <w:r>
        <w:rPr>
          <w:spacing w:val="-4"/>
          <w:sz w:val="24"/>
        </w:rPr>
        <w:t xml:space="preserve"> </w:t>
      </w:r>
      <w:r>
        <w:rPr>
          <w:sz w:val="24"/>
        </w:rPr>
        <w:t>blood</w:t>
      </w:r>
      <w:r>
        <w:rPr>
          <w:spacing w:val="-6"/>
          <w:sz w:val="24"/>
        </w:rPr>
        <w:t xml:space="preserve"> </w:t>
      </w:r>
      <w:r>
        <w:rPr>
          <w:sz w:val="24"/>
        </w:rPr>
        <w:t>pressure, temperature, respirations, and pulse</w:t>
      </w:r>
    </w:p>
    <w:p w14:paraId="2CC7EF2B" w14:textId="77777777" w:rsidR="00B16007" w:rsidRDefault="00BA3282">
      <w:pPr>
        <w:pStyle w:val="ListParagraph"/>
        <w:numPr>
          <w:ilvl w:val="0"/>
          <w:numId w:val="18"/>
        </w:numPr>
        <w:tabs>
          <w:tab w:val="left" w:pos="820"/>
        </w:tabs>
        <w:spacing w:line="237" w:lineRule="auto"/>
        <w:ind w:right="299"/>
        <w:rPr>
          <w:sz w:val="24"/>
        </w:rPr>
      </w:pPr>
      <w:r>
        <w:rPr>
          <w:sz w:val="24"/>
        </w:rPr>
        <w:t>discussing</w:t>
      </w:r>
      <w:r>
        <w:rPr>
          <w:spacing w:val="-6"/>
          <w:sz w:val="24"/>
        </w:rPr>
        <w:t xml:space="preserve"> </w:t>
      </w:r>
      <w:r>
        <w:rPr>
          <w:sz w:val="24"/>
        </w:rPr>
        <w:t>and</w:t>
      </w:r>
      <w:r>
        <w:rPr>
          <w:spacing w:val="-6"/>
          <w:sz w:val="24"/>
        </w:rPr>
        <w:t xml:space="preserve"> </w:t>
      </w:r>
      <w:r>
        <w:rPr>
          <w:sz w:val="24"/>
        </w:rPr>
        <w:t>sharing</w:t>
      </w:r>
      <w:r>
        <w:rPr>
          <w:spacing w:val="-6"/>
          <w:sz w:val="24"/>
        </w:rPr>
        <w:t xml:space="preserve"> </w:t>
      </w:r>
      <w:r>
        <w:rPr>
          <w:sz w:val="24"/>
        </w:rPr>
        <w:t>information</w:t>
      </w:r>
      <w:r>
        <w:rPr>
          <w:spacing w:val="-2"/>
          <w:sz w:val="24"/>
        </w:rPr>
        <w:t xml:space="preserve"> </w:t>
      </w:r>
      <w:r>
        <w:rPr>
          <w:sz w:val="24"/>
        </w:rPr>
        <w:t>with</w:t>
      </w:r>
      <w:r>
        <w:rPr>
          <w:spacing w:val="-3"/>
          <w:sz w:val="24"/>
        </w:rPr>
        <w:t xml:space="preserve"> </w:t>
      </w:r>
      <w:r>
        <w:rPr>
          <w:sz w:val="24"/>
        </w:rPr>
        <w:t>registered</w:t>
      </w:r>
      <w:r>
        <w:rPr>
          <w:spacing w:val="-2"/>
          <w:sz w:val="24"/>
        </w:rPr>
        <w:t xml:space="preserve"> </w:t>
      </w:r>
      <w:r>
        <w:rPr>
          <w:sz w:val="24"/>
        </w:rPr>
        <w:t>nurses</w:t>
      </w:r>
      <w:r>
        <w:rPr>
          <w:spacing w:val="-4"/>
          <w:sz w:val="24"/>
        </w:rPr>
        <w:t xml:space="preserve"> </w:t>
      </w:r>
      <w:r>
        <w:rPr>
          <w:sz w:val="24"/>
        </w:rPr>
        <w:t>on</w:t>
      </w:r>
      <w:r>
        <w:rPr>
          <w:spacing w:val="-4"/>
          <w:sz w:val="24"/>
        </w:rPr>
        <w:t xml:space="preserve"> </w:t>
      </w:r>
      <w:r>
        <w:rPr>
          <w:sz w:val="24"/>
        </w:rPr>
        <w:t>patients’</w:t>
      </w:r>
      <w:r>
        <w:rPr>
          <w:spacing w:val="-3"/>
          <w:sz w:val="24"/>
        </w:rPr>
        <w:t xml:space="preserve"> </w:t>
      </w:r>
      <w:r>
        <w:rPr>
          <w:sz w:val="24"/>
        </w:rPr>
        <w:t>health conditions, activities, and responses</w:t>
      </w:r>
    </w:p>
    <w:p w14:paraId="0D2F1B8B" w14:textId="18C8EFBA" w:rsidR="00B16007" w:rsidRDefault="00BA3282">
      <w:pPr>
        <w:pStyle w:val="ListParagraph"/>
        <w:numPr>
          <w:ilvl w:val="0"/>
          <w:numId w:val="18"/>
        </w:numPr>
        <w:tabs>
          <w:tab w:val="left" w:pos="820"/>
        </w:tabs>
        <w:spacing w:before="1"/>
        <w:ind w:right="457"/>
        <w:rPr>
          <w:sz w:val="24"/>
        </w:rPr>
      </w:pPr>
      <w:r>
        <w:rPr>
          <w:sz w:val="24"/>
        </w:rPr>
        <w:t>developing</w:t>
      </w:r>
      <w:r>
        <w:rPr>
          <w:spacing w:val="-5"/>
          <w:sz w:val="24"/>
        </w:rPr>
        <w:t xml:space="preserve"> </w:t>
      </w:r>
      <w:r>
        <w:rPr>
          <w:sz w:val="24"/>
        </w:rPr>
        <w:t>an</w:t>
      </w:r>
      <w:r>
        <w:rPr>
          <w:spacing w:val="-6"/>
          <w:sz w:val="24"/>
        </w:rPr>
        <w:t xml:space="preserve"> </w:t>
      </w:r>
      <w:r>
        <w:rPr>
          <w:sz w:val="24"/>
        </w:rPr>
        <w:t>understanding</w:t>
      </w:r>
      <w:r>
        <w:rPr>
          <w:spacing w:val="-4"/>
          <w:sz w:val="24"/>
        </w:rPr>
        <w:t xml:space="preserve"> </w:t>
      </w:r>
      <w:r>
        <w:rPr>
          <w:sz w:val="24"/>
        </w:rPr>
        <w:t>of</w:t>
      </w:r>
      <w:r>
        <w:rPr>
          <w:spacing w:val="-6"/>
          <w:sz w:val="24"/>
        </w:rPr>
        <w:t xml:space="preserve"> </w:t>
      </w:r>
      <w:r>
        <w:rPr>
          <w:sz w:val="24"/>
        </w:rPr>
        <w:t>caring</w:t>
      </w:r>
      <w:r>
        <w:rPr>
          <w:spacing w:val="-6"/>
          <w:sz w:val="24"/>
        </w:rPr>
        <w:t xml:space="preserve"> </w:t>
      </w:r>
      <w:r>
        <w:rPr>
          <w:sz w:val="24"/>
        </w:rPr>
        <w:t>and</w:t>
      </w:r>
      <w:r>
        <w:rPr>
          <w:spacing w:val="-4"/>
          <w:sz w:val="24"/>
        </w:rPr>
        <w:t xml:space="preserve"> </w:t>
      </w:r>
      <w:r>
        <w:rPr>
          <w:sz w:val="24"/>
        </w:rPr>
        <w:t>supporting</w:t>
      </w:r>
      <w:r>
        <w:rPr>
          <w:spacing w:val="-6"/>
          <w:sz w:val="24"/>
        </w:rPr>
        <w:t xml:space="preserve"> </w:t>
      </w:r>
      <w:r>
        <w:rPr>
          <w:sz w:val="24"/>
        </w:rPr>
        <w:t>people</w:t>
      </w:r>
      <w:r>
        <w:rPr>
          <w:spacing w:val="-4"/>
          <w:sz w:val="24"/>
        </w:rPr>
        <w:t xml:space="preserve"> </w:t>
      </w:r>
      <w:r>
        <w:rPr>
          <w:sz w:val="24"/>
        </w:rPr>
        <w:t xml:space="preserve">with complex conditions such as dementia, mental health conditions, and learning </w:t>
      </w:r>
      <w:r>
        <w:rPr>
          <w:spacing w:val="-2"/>
          <w:sz w:val="24"/>
        </w:rPr>
        <w:t>disabilities</w:t>
      </w:r>
      <w:r w:rsidR="004314F5">
        <w:rPr>
          <w:spacing w:val="-2"/>
          <w:sz w:val="24"/>
        </w:rPr>
        <w:t>.</w:t>
      </w:r>
    </w:p>
    <w:p w14:paraId="63404B95" w14:textId="77777777" w:rsidR="00B16007" w:rsidRDefault="00B16007">
      <w:pPr>
        <w:pStyle w:val="BodyText"/>
        <w:spacing w:before="3"/>
      </w:pPr>
    </w:p>
    <w:p w14:paraId="34A073CA" w14:textId="77777777" w:rsidR="00B16007" w:rsidRDefault="00BA3282">
      <w:pPr>
        <w:pStyle w:val="Heading1"/>
      </w:pPr>
      <w:r>
        <w:rPr>
          <w:spacing w:val="-2"/>
        </w:rPr>
        <w:t>Supervision</w:t>
      </w:r>
    </w:p>
    <w:p w14:paraId="0A86CC00" w14:textId="77777777" w:rsidR="00B16007" w:rsidRDefault="00B16007">
      <w:pPr>
        <w:pStyle w:val="BodyText"/>
        <w:spacing w:before="2"/>
        <w:rPr>
          <w:b/>
        </w:rPr>
      </w:pPr>
    </w:p>
    <w:p w14:paraId="704CD7A4" w14:textId="3814E1B9" w:rsidR="00B16007" w:rsidRDefault="004314F5">
      <w:pPr>
        <w:pStyle w:val="BodyText"/>
        <w:spacing w:before="1"/>
        <w:ind w:left="100" w:right="133"/>
      </w:pPr>
      <w:r>
        <w:t>Employers</w:t>
      </w:r>
      <w:r w:rsidR="00BA3282">
        <w:rPr>
          <w:spacing w:val="-3"/>
        </w:rPr>
        <w:t xml:space="preserve"> </w:t>
      </w:r>
      <w:r w:rsidR="00BA3282">
        <w:t>must</w:t>
      </w:r>
      <w:r w:rsidR="00BA3282">
        <w:rPr>
          <w:spacing w:val="-5"/>
        </w:rPr>
        <w:t xml:space="preserve"> </w:t>
      </w:r>
      <w:r w:rsidR="00BA3282">
        <w:t>ensure</w:t>
      </w:r>
      <w:r w:rsidR="00BA3282">
        <w:rPr>
          <w:spacing w:val="-3"/>
        </w:rPr>
        <w:t xml:space="preserve"> </w:t>
      </w:r>
      <w:r w:rsidR="00BA3282">
        <w:t>that</w:t>
      </w:r>
      <w:r w:rsidR="00BA3282">
        <w:rPr>
          <w:spacing w:val="-3"/>
        </w:rPr>
        <w:t xml:space="preserve"> </w:t>
      </w:r>
      <w:r w:rsidR="00BA3282">
        <w:t>the</w:t>
      </w:r>
      <w:r w:rsidR="00BA3282">
        <w:rPr>
          <w:spacing w:val="-5"/>
        </w:rPr>
        <w:t xml:space="preserve"> </w:t>
      </w:r>
      <w:r w:rsidR="00BA3282">
        <w:t>postholder</w:t>
      </w:r>
      <w:r w:rsidR="00BA3282">
        <w:rPr>
          <w:spacing w:val="-3"/>
        </w:rPr>
        <w:t xml:space="preserve"> </w:t>
      </w:r>
      <w:r w:rsidR="00BA3282">
        <w:t>has</w:t>
      </w:r>
      <w:r w:rsidR="00BA3282">
        <w:rPr>
          <w:spacing w:val="-3"/>
        </w:rPr>
        <w:t xml:space="preserve"> </w:t>
      </w:r>
      <w:r w:rsidR="00BA3282">
        <w:t>access</w:t>
      </w:r>
      <w:r w:rsidR="00BA3282">
        <w:rPr>
          <w:spacing w:val="-3"/>
        </w:rPr>
        <w:t xml:space="preserve"> </w:t>
      </w:r>
      <w:r w:rsidR="00BA3282">
        <w:t>to</w:t>
      </w:r>
      <w:r w:rsidR="00BA3282">
        <w:rPr>
          <w:spacing w:val="-5"/>
        </w:rPr>
        <w:t xml:space="preserve"> </w:t>
      </w:r>
      <w:r w:rsidR="00BA3282">
        <w:t>appropriate</w:t>
      </w:r>
      <w:r w:rsidR="00BA3282">
        <w:rPr>
          <w:spacing w:val="-4"/>
        </w:rPr>
        <w:t xml:space="preserve"> </w:t>
      </w:r>
      <w:r w:rsidR="00BA3282">
        <w:t>clinical</w:t>
      </w:r>
      <w:r w:rsidR="00BA3282">
        <w:rPr>
          <w:spacing w:val="-3"/>
        </w:rPr>
        <w:t xml:space="preserve"> </w:t>
      </w:r>
      <w:r w:rsidR="00BA3282">
        <w:t>supervision and an appropriate named individual to provide general advice and support on a day</w:t>
      </w:r>
      <w:r>
        <w:t>-</w:t>
      </w:r>
      <w:r w:rsidR="00BA3282">
        <w:t>to</w:t>
      </w:r>
      <w:r>
        <w:t>-</w:t>
      </w:r>
      <w:r w:rsidR="00BA3282">
        <w:t>day basis.</w:t>
      </w:r>
    </w:p>
    <w:p w14:paraId="4EF99EE5" w14:textId="77777777" w:rsidR="00B16007" w:rsidRDefault="00B16007">
      <w:pPr>
        <w:pStyle w:val="BodyText"/>
      </w:pPr>
    </w:p>
    <w:p w14:paraId="59519BD2" w14:textId="6EB51CAC" w:rsidR="00B16007" w:rsidRDefault="00BA3282">
      <w:pPr>
        <w:pStyle w:val="Heading1"/>
      </w:pPr>
      <w:r>
        <w:t>Example</w:t>
      </w:r>
      <w:r>
        <w:rPr>
          <w:spacing w:val="-4"/>
        </w:rPr>
        <w:t xml:space="preserve"> </w:t>
      </w:r>
      <w:r>
        <w:t>Person</w:t>
      </w:r>
      <w:r>
        <w:rPr>
          <w:spacing w:val="-4"/>
        </w:rPr>
        <w:t xml:space="preserve"> </w:t>
      </w:r>
      <w:r>
        <w:t>Specification</w:t>
      </w:r>
      <w:r>
        <w:rPr>
          <w:spacing w:val="-4"/>
        </w:rPr>
        <w:t xml:space="preserve"> </w:t>
      </w:r>
      <w:r>
        <w:t>–</w:t>
      </w:r>
      <w:r>
        <w:rPr>
          <w:spacing w:val="-5"/>
        </w:rPr>
        <w:t xml:space="preserve"> </w:t>
      </w:r>
      <w:r w:rsidR="004314F5">
        <w:t>Student</w:t>
      </w:r>
      <w:r>
        <w:rPr>
          <w:spacing w:val="-1"/>
        </w:rPr>
        <w:t xml:space="preserve"> </w:t>
      </w:r>
      <w:r>
        <w:t>Nursing</w:t>
      </w:r>
      <w:r>
        <w:rPr>
          <w:spacing w:val="-4"/>
        </w:rPr>
        <w:t xml:space="preserve"> </w:t>
      </w:r>
      <w:r>
        <w:rPr>
          <w:spacing w:val="-2"/>
        </w:rPr>
        <w:t>Associate</w:t>
      </w:r>
    </w:p>
    <w:p w14:paraId="2AD39EF5" w14:textId="77777777" w:rsidR="00B16007" w:rsidRDefault="00B16007">
      <w:pPr>
        <w:pStyle w:val="BodyText"/>
        <w:spacing w:before="46"/>
        <w:rPr>
          <w:b/>
          <w:sz w:val="20"/>
        </w:rPr>
      </w:pPr>
    </w:p>
    <w:tbl>
      <w:tblPr>
        <w:tblW w:w="953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3119"/>
        <w:gridCol w:w="3260"/>
        <w:gridCol w:w="1417"/>
      </w:tblGrid>
      <w:tr w:rsidR="00B16007" w:rsidRPr="004869B3" w14:paraId="1F74C86C" w14:textId="77777777" w:rsidTr="004869B3">
        <w:trPr>
          <w:trHeight w:val="553"/>
        </w:trPr>
        <w:tc>
          <w:tcPr>
            <w:tcW w:w="1738" w:type="dxa"/>
          </w:tcPr>
          <w:p w14:paraId="1385E46A" w14:textId="77777777" w:rsidR="00B16007" w:rsidRPr="004869B3" w:rsidRDefault="00B16007">
            <w:pPr>
              <w:pStyle w:val="TableParagraph"/>
              <w:ind w:left="0"/>
              <w:rPr>
                <w:rFonts w:ascii="Times New Roman"/>
                <w:szCs w:val="20"/>
              </w:rPr>
            </w:pPr>
          </w:p>
        </w:tc>
        <w:tc>
          <w:tcPr>
            <w:tcW w:w="3119" w:type="dxa"/>
          </w:tcPr>
          <w:p w14:paraId="12986DF5" w14:textId="77777777" w:rsidR="00B16007" w:rsidRPr="004869B3" w:rsidRDefault="00BA3282">
            <w:pPr>
              <w:pStyle w:val="TableParagraph"/>
              <w:spacing w:before="2"/>
              <w:ind w:left="108"/>
              <w:rPr>
                <w:b/>
                <w:szCs w:val="20"/>
              </w:rPr>
            </w:pPr>
            <w:r w:rsidRPr="004869B3">
              <w:rPr>
                <w:b/>
                <w:spacing w:val="-2"/>
                <w:szCs w:val="20"/>
              </w:rPr>
              <w:t>Essential</w:t>
            </w:r>
          </w:p>
        </w:tc>
        <w:tc>
          <w:tcPr>
            <w:tcW w:w="3260" w:type="dxa"/>
          </w:tcPr>
          <w:p w14:paraId="7CBF135C" w14:textId="77777777" w:rsidR="00B16007" w:rsidRPr="004869B3" w:rsidRDefault="00BA3282">
            <w:pPr>
              <w:pStyle w:val="TableParagraph"/>
              <w:spacing w:before="2"/>
              <w:ind w:left="108"/>
              <w:rPr>
                <w:b/>
                <w:szCs w:val="20"/>
              </w:rPr>
            </w:pPr>
            <w:r w:rsidRPr="004869B3">
              <w:rPr>
                <w:b/>
                <w:spacing w:val="-2"/>
                <w:szCs w:val="20"/>
              </w:rPr>
              <w:t>Desirable</w:t>
            </w:r>
          </w:p>
        </w:tc>
        <w:tc>
          <w:tcPr>
            <w:tcW w:w="1417" w:type="dxa"/>
          </w:tcPr>
          <w:p w14:paraId="4956BBF0" w14:textId="77777777" w:rsidR="00B16007" w:rsidRPr="004869B3" w:rsidRDefault="00BA3282">
            <w:pPr>
              <w:pStyle w:val="TableParagraph"/>
              <w:spacing w:line="270" w:lineRule="atLeast"/>
              <w:ind w:left="107" w:right="382"/>
              <w:rPr>
                <w:b/>
                <w:szCs w:val="20"/>
              </w:rPr>
            </w:pPr>
            <w:r w:rsidRPr="004869B3">
              <w:rPr>
                <w:b/>
                <w:sz w:val="14"/>
                <w:szCs w:val="12"/>
              </w:rPr>
              <w:t xml:space="preserve">Method </w:t>
            </w:r>
            <w:r w:rsidRPr="004869B3">
              <w:rPr>
                <w:b/>
                <w:sz w:val="12"/>
                <w:szCs w:val="10"/>
              </w:rPr>
              <w:t xml:space="preserve">of </w:t>
            </w:r>
            <w:r w:rsidRPr="004869B3">
              <w:rPr>
                <w:b/>
                <w:spacing w:val="-2"/>
                <w:sz w:val="14"/>
                <w:szCs w:val="12"/>
              </w:rPr>
              <w:t>Assessment</w:t>
            </w:r>
          </w:p>
        </w:tc>
      </w:tr>
      <w:tr w:rsidR="00B16007" w:rsidRPr="004869B3" w14:paraId="7C90FA2E" w14:textId="77777777" w:rsidTr="004869B3">
        <w:trPr>
          <w:trHeight w:val="4525"/>
        </w:trPr>
        <w:tc>
          <w:tcPr>
            <w:tcW w:w="1738" w:type="dxa"/>
          </w:tcPr>
          <w:p w14:paraId="5E398FBB" w14:textId="77777777" w:rsidR="00B16007" w:rsidRPr="004869B3" w:rsidRDefault="00BA3282">
            <w:pPr>
              <w:pStyle w:val="TableParagraph"/>
              <w:ind w:left="107"/>
              <w:rPr>
                <w:b/>
                <w:szCs w:val="20"/>
              </w:rPr>
            </w:pPr>
            <w:r w:rsidRPr="004869B3">
              <w:rPr>
                <w:b/>
                <w:spacing w:val="-2"/>
                <w:szCs w:val="20"/>
              </w:rPr>
              <w:t>Qualifications</w:t>
            </w:r>
          </w:p>
        </w:tc>
        <w:tc>
          <w:tcPr>
            <w:tcW w:w="3119" w:type="dxa"/>
          </w:tcPr>
          <w:p w14:paraId="614BD11F" w14:textId="4CECE082" w:rsidR="00B16007" w:rsidRPr="004869B3" w:rsidRDefault="004869B3">
            <w:pPr>
              <w:pStyle w:val="TableParagraph"/>
              <w:numPr>
                <w:ilvl w:val="0"/>
                <w:numId w:val="17"/>
              </w:numPr>
              <w:tabs>
                <w:tab w:val="left" w:pos="576"/>
              </w:tabs>
              <w:ind w:right="220"/>
              <w:rPr>
                <w:rFonts w:ascii="Symbol" w:hAnsi="Symbol"/>
                <w:szCs w:val="20"/>
              </w:rPr>
            </w:pPr>
            <w:r w:rsidRPr="004869B3">
              <w:rPr>
                <w:spacing w:val="-2"/>
                <w:szCs w:val="20"/>
              </w:rPr>
              <w:t xml:space="preserve">Pre-registration </w:t>
            </w:r>
            <w:r w:rsidR="00BA3282" w:rsidRPr="004869B3">
              <w:rPr>
                <w:spacing w:val="-2"/>
                <w:szCs w:val="20"/>
              </w:rPr>
              <w:t xml:space="preserve">Nursing </w:t>
            </w:r>
            <w:r w:rsidR="00BA3282" w:rsidRPr="004869B3">
              <w:rPr>
                <w:szCs w:val="20"/>
              </w:rPr>
              <w:t>Associate</w:t>
            </w:r>
            <w:r w:rsidR="00BA3282" w:rsidRPr="004869B3">
              <w:rPr>
                <w:spacing w:val="-17"/>
                <w:szCs w:val="20"/>
              </w:rPr>
              <w:t xml:space="preserve"> </w:t>
            </w:r>
            <w:r w:rsidR="00BA3282" w:rsidRPr="004869B3">
              <w:rPr>
                <w:szCs w:val="20"/>
              </w:rPr>
              <w:t>on</w:t>
            </w:r>
            <w:r w:rsidR="00BA3282" w:rsidRPr="004869B3">
              <w:rPr>
                <w:spacing w:val="-17"/>
                <w:szCs w:val="20"/>
              </w:rPr>
              <w:t xml:space="preserve"> </w:t>
            </w:r>
            <w:r w:rsidR="00BA3282" w:rsidRPr="004869B3">
              <w:rPr>
                <w:szCs w:val="20"/>
              </w:rPr>
              <w:t>the NMC register</w:t>
            </w:r>
          </w:p>
          <w:p w14:paraId="34A28A73" w14:textId="77777777" w:rsidR="00B16007" w:rsidRPr="004869B3" w:rsidRDefault="00BA3282">
            <w:pPr>
              <w:pStyle w:val="TableParagraph"/>
              <w:numPr>
                <w:ilvl w:val="0"/>
                <w:numId w:val="17"/>
              </w:numPr>
              <w:tabs>
                <w:tab w:val="left" w:pos="576"/>
              </w:tabs>
              <w:ind w:right="354"/>
              <w:rPr>
                <w:szCs w:val="20"/>
              </w:rPr>
            </w:pPr>
            <w:r w:rsidRPr="004869B3">
              <w:rPr>
                <w:szCs w:val="20"/>
              </w:rPr>
              <w:t xml:space="preserve">Demonstrable ability to study at Level 5 Diploma of Higher Education Level and commit to completing the Foundation Degree </w:t>
            </w:r>
            <w:proofErr w:type="spellStart"/>
            <w:r w:rsidRPr="004869B3">
              <w:rPr>
                <w:szCs w:val="20"/>
              </w:rPr>
              <w:t>programme</w:t>
            </w:r>
            <w:proofErr w:type="spellEnd"/>
          </w:p>
          <w:p w14:paraId="5AA61EBD" w14:textId="77777777" w:rsidR="00B16007" w:rsidRPr="004869B3" w:rsidRDefault="00BA3282">
            <w:pPr>
              <w:pStyle w:val="TableParagraph"/>
              <w:numPr>
                <w:ilvl w:val="0"/>
                <w:numId w:val="17"/>
              </w:numPr>
              <w:tabs>
                <w:tab w:val="left" w:pos="576"/>
              </w:tabs>
              <w:ind w:right="270"/>
              <w:rPr>
                <w:rFonts w:ascii="Symbol" w:hAnsi="Symbol"/>
                <w:szCs w:val="20"/>
              </w:rPr>
            </w:pPr>
            <w:r w:rsidRPr="004869B3">
              <w:rPr>
                <w:szCs w:val="20"/>
              </w:rPr>
              <w:t>GCSE</w:t>
            </w:r>
            <w:r w:rsidRPr="004869B3">
              <w:rPr>
                <w:spacing w:val="-17"/>
                <w:szCs w:val="20"/>
              </w:rPr>
              <w:t xml:space="preserve"> </w:t>
            </w:r>
            <w:r w:rsidRPr="004869B3">
              <w:rPr>
                <w:szCs w:val="20"/>
              </w:rPr>
              <w:t>Grade</w:t>
            </w:r>
            <w:r w:rsidRPr="004869B3">
              <w:rPr>
                <w:spacing w:val="-17"/>
                <w:szCs w:val="20"/>
              </w:rPr>
              <w:t xml:space="preserve"> </w:t>
            </w:r>
            <w:r w:rsidRPr="004869B3">
              <w:rPr>
                <w:szCs w:val="20"/>
              </w:rPr>
              <w:t xml:space="preserve">A- C in </w:t>
            </w:r>
            <w:proofErr w:type="spellStart"/>
            <w:r w:rsidRPr="004869B3">
              <w:rPr>
                <w:szCs w:val="20"/>
              </w:rPr>
              <w:t>Maths</w:t>
            </w:r>
            <w:proofErr w:type="spellEnd"/>
            <w:r w:rsidRPr="004869B3">
              <w:rPr>
                <w:szCs w:val="20"/>
              </w:rPr>
              <w:t xml:space="preserve"> &amp; English or skills level 2 </w:t>
            </w:r>
            <w:proofErr w:type="spellStart"/>
            <w:r w:rsidRPr="004869B3">
              <w:rPr>
                <w:szCs w:val="20"/>
              </w:rPr>
              <w:t>Maths</w:t>
            </w:r>
            <w:proofErr w:type="spellEnd"/>
            <w:r w:rsidRPr="004869B3">
              <w:rPr>
                <w:szCs w:val="20"/>
              </w:rPr>
              <w:t xml:space="preserve"> &amp; English or </w:t>
            </w:r>
            <w:r w:rsidRPr="004869B3">
              <w:rPr>
                <w:spacing w:val="-2"/>
                <w:szCs w:val="20"/>
              </w:rPr>
              <w:t>equivalent</w:t>
            </w:r>
          </w:p>
        </w:tc>
        <w:tc>
          <w:tcPr>
            <w:tcW w:w="3260" w:type="dxa"/>
          </w:tcPr>
          <w:p w14:paraId="31F62502" w14:textId="77777777" w:rsidR="00B16007" w:rsidRPr="004869B3" w:rsidRDefault="00BA3282">
            <w:pPr>
              <w:pStyle w:val="TableParagraph"/>
              <w:numPr>
                <w:ilvl w:val="0"/>
                <w:numId w:val="16"/>
              </w:numPr>
              <w:tabs>
                <w:tab w:val="left" w:pos="828"/>
              </w:tabs>
              <w:ind w:right="217"/>
              <w:rPr>
                <w:szCs w:val="20"/>
              </w:rPr>
            </w:pPr>
            <w:r w:rsidRPr="004869B3">
              <w:rPr>
                <w:spacing w:val="-2"/>
                <w:szCs w:val="20"/>
              </w:rPr>
              <w:t xml:space="preserve">Qualifications </w:t>
            </w:r>
            <w:r w:rsidRPr="004869B3">
              <w:rPr>
                <w:szCs w:val="20"/>
              </w:rPr>
              <w:t xml:space="preserve">and Credit </w:t>
            </w:r>
            <w:r w:rsidRPr="004869B3">
              <w:rPr>
                <w:spacing w:val="-2"/>
                <w:szCs w:val="20"/>
              </w:rPr>
              <w:t xml:space="preserve">Framework </w:t>
            </w:r>
            <w:r w:rsidRPr="004869B3">
              <w:rPr>
                <w:szCs w:val="20"/>
              </w:rPr>
              <w:t xml:space="preserve">Level 3 in Care or equivalent in terms of both </w:t>
            </w:r>
            <w:r w:rsidRPr="004869B3">
              <w:rPr>
                <w:spacing w:val="-2"/>
                <w:szCs w:val="20"/>
              </w:rPr>
              <w:t xml:space="preserve">academic attainment </w:t>
            </w:r>
            <w:r w:rsidRPr="004869B3">
              <w:rPr>
                <w:szCs w:val="20"/>
              </w:rPr>
              <w:t xml:space="preserve">and previous </w:t>
            </w:r>
            <w:r w:rsidRPr="004869B3">
              <w:rPr>
                <w:spacing w:val="-4"/>
                <w:szCs w:val="20"/>
              </w:rPr>
              <w:t xml:space="preserve">care </w:t>
            </w:r>
            <w:r w:rsidRPr="004869B3">
              <w:rPr>
                <w:spacing w:val="-2"/>
                <w:szCs w:val="20"/>
              </w:rPr>
              <w:t>experience</w:t>
            </w:r>
          </w:p>
          <w:p w14:paraId="4AF68A3A" w14:textId="77777777" w:rsidR="00B16007" w:rsidRPr="004869B3" w:rsidRDefault="00BA3282">
            <w:pPr>
              <w:pStyle w:val="TableParagraph"/>
              <w:numPr>
                <w:ilvl w:val="0"/>
                <w:numId w:val="16"/>
              </w:numPr>
              <w:tabs>
                <w:tab w:val="left" w:pos="828"/>
              </w:tabs>
              <w:ind w:right="98"/>
              <w:rPr>
                <w:szCs w:val="20"/>
              </w:rPr>
            </w:pPr>
            <w:r w:rsidRPr="004869B3">
              <w:rPr>
                <w:spacing w:val="-2"/>
                <w:szCs w:val="20"/>
              </w:rPr>
              <w:t xml:space="preserve">Essential induction </w:t>
            </w:r>
            <w:r w:rsidRPr="004869B3">
              <w:rPr>
                <w:szCs w:val="20"/>
              </w:rPr>
              <w:t>training and experience – care</w:t>
            </w:r>
            <w:r w:rsidRPr="004869B3">
              <w:rPr>
                <w:spacing w:val="-17"/>
                <w:szCs w:val="20"/>
              </w:rPr>
              <w:t xml:space="preserve"> </w:t>
            </w:r>
            <w:r w:rsidRPr="004869B3">
              <w:rPr>
                <w:szCs w:val="20"/>
              </w:rPr>
              <w:t>certificate or equivalent</w:t>
            </w:r>
          </w:p>
        </w:tc>
        <w:tc>
          <w:tcPr>
            <w:tcW w:w="1417" w:type="dxa"/>
          </w:tcPr>
          <w:p w14:paraId="6F21BE5D" w14:textId="77777777" w:rsidR="00B16007" w:rsidRPr="004869B3" w:rsidRDefault="00B16007">
            <w:pPr>
              <w:pStyle w:val="TableParagraph"/>
              <w:ind w:left="0"/>
              <w:rPr>
                <w:rFonts w:ascii="Times New Roman"/>
                <w:szCs w:val="20"/>
              </w:rPr>
            </w:pPr>
          </w:p>
        </w:tc>
      </w:tr>
      <w:tr w:rsidR="00B16007" w:rsidRPr="004869B3" w14:paraId="00265088" w14:textId="77777777" w:rsidTr="004869B3">
        <w:trPr>
          <w:trHeight w:val="2500"/>
        </w:trPr>
        <w:tc>
          <w:tcPr>
            <w:tcW w:w="1738" w:type="dxa"/>
          </w:tcPr>
          <w:p w14:paraId="60DAB56A" w14:textId="77777777" w:rsidR="00B16007" w:rsidRPr="004869B3" w:rsidRDefault="00BA3282">
            <w:pPr>
              <w:pStyle w:val="TableParagraph"/>
              <w:ind w:left="107"/>
              <w:rPr>
                <w:b/>
                <w:szCs w:val="20"/>
              </w:rPr>
            </w:pPr>
            <w:r w:rsidRPr="004869B3">
              <w:rPr>
                <w:b/>
                <w:szCs w:val="20"/>
              </w:rPr>
              <w:t>Knowledge</w:t>
            </w:r>
            <w:r w:rsidRPr="004869B3">
              <w:rPr>
                <w:b/>
                <w:spacing w:val="-17"/>
                <w:szCs w:val="20"/>
              </w:rPr>
              <w:t xml:space="preserve"> </w:t>
            </w:r>
            <w:r w:rsidRPr="004869B3">
              <w:rPr>
                <w:b/>
                <w:szCs w:val="20"/>
              </w:rPr>
              <w:t xml:space="preserve">and </w:t>
            </w:r>
            <w:r w:rsidRPr="004869B3">
              <w:rPr>
                <w:b/>
                <w:spacing w:val="-2"/>
                <w:szCs w:val="20"/>
              </w:rPr>
              <w:t>expertise</w:t>
            </w:r>
          </w:p>
        </w:tc>
        <w:tc>
          <w:tcPr>
            <w:tcW w:w="3119" w:type="dxa"/>
          </w:tcPr>
          <w:p w14:paraId="416E8357" w14:textId="77777777" w:rsidR="00B16007" w:rsidRPr="004869B3" w:rsidRDefault="00BA3282">
            <w:pPr>
              <w:pStyle w:val="TableParagraph"/>
              <w:numPr>
                <w:ilvl w:val="0"/>
                <w:numId w:val="15"/>
              </w:numPr>
              <w:tabs>
                <w:tab w:val="left" w:pos="576"/>
              </w:tabs>
              <w:spacing w:before="1"/>
              <w:ind w:right="338"/>
              <w:rPr>
                <w:szCs w:val="20"/>
              </w:rPr>
            </w:pPr>
            <w:r w:rsidRPr="004869B3">
              <w:rPr>
                <w:spacing w:val="-2"/>
                <w:szCs w:val="20"/>
              </w:rPr>
              <w:t xml:space="preserve">Understanding </w:t>
            </w:r>
            <w:r w:rsidRPr="004869B3">
              <w:rPr>
                <w:szCs w:val="20"/>
              </w:rPr>
              <w:t xml:space="preserve">of the scope of the role of the </w:t>
            </w:r>
            <w:r w:rsidRPr="004869B3">
              <w:rPr>
                <w:spacing w:val="-2"/>
                <w:szCs w:val="20"/>
              </w:rPr>
              <w:t xml:space="preserve">Nursing </w:t>
            </w:r>
            <w:r w:rsidRPr="004869B3">
              <w:rPr>
                <w:szCs w:val="20"/>
              </w:rPr>
              <w:t>Associate in context of the nursing and</w:t>
            </w:r>
          </w:p>
          <w:p w14:paraId="47B186A8" w14:textId="77777777" w:rsidR="00B16007" w:rsidRPr="004869B3" w:rsidRDefault="00BA3282">
            <w:pPr>
              <w:pStyle w:val="TableParagraph"/>
              <w:spacing w:line="276" w:lineRule="exact"/>
              <w:rPr>
                <w:szCs w:val="20"/>
              </w:rPr>
            </w:pPr>
            <w:r w:rsidRPr="004869B3">
              <w:rPr>
                <w:spacing w:val="-2"/>
                <w:szCs w:val="20"/>
              </w:rPr>
              <w:t xml:space="preserve">interdisciplinary </w:t>
            </w:r>
            <w:r w:rsidRPr="004869B3">
              <w:rPr>
                <w:szCs w:val="20"/>
              </w:rPr>
              <w:t>team and the</w:t>
            </w:r>
          </w:p>
        </w:tc>
        <w:tc>
          <w:tcPr>
            <w:tcW w:w="3260" w:type="dxa"/>
          </w:tcPr>
          <w:p w14:paraId="0087C403" w14:textId="77777777" w:rsidR="00B16007" w:rsidRPr="004869B3" w:rsidRDefault="00BA3282">
            <w:pPr>
              <w:pStyle w:val="TableParagraph"/>
              <w:numPr>
                <w:ilvl w:val="0"/>
                <w:numId w:val="14"/>
              </w:numPr>
              <w:tabs>
                <w:tab w:val="left" w:pos="828"/>
              </w:tabs>
              <w:spacing w:before="1"/>
              <w:ind w:right="136"/>
              <w:rPr>
                <w:szCs w:val="20"/>
              </w:rPr>
            </w:pPr>
            <w:r w:rsidRPr="004869B3">
              <w:rPr>
                <w:spacing w:val="-2"/>
                <w:szCs w:val="20"/>
              </w:rPr>
              <w:t xml:space="preserve">Previous </w:t>
            </w:r>
            <w:r w:rsidRPr="004869B3">
              <w:rPr>
                <w:szCs w:val="20"/>
              </w:rPr>
              <w:t>experience of working</w:t>
            </w:r>
            <w:r w:rsidRPr="004869B3">
              <w:rPr>
                <w:spacing w:val="-17"/>
                <w:szCs w:val="20"/>
              </w:rPr>
              <w:t xml:space="preserve"> </w:t>
            </w:r>
            <w:r w:rsidRPr="004869B3">
              <w:rPr>
                <w:szCs w:val="20"/>
              </w:rPr>
              <w:t>within a</w:t>
            </w:r>
            <w:r w:rsidRPr="004869B3">
              <w:rPr>
                <w:spacing w:val="-12"/>
                <w:szCs w:val="20"/>
              </w:rPr>
              <w:t xml:space="preserve"> </w:t>
            </w:r>
            <w:r w:rsidRPr="004869B3">
              <w:rPr>
                <w:szCs w:val="20"/>
              </w:rPr>
              <w:t>health</w:t>
            </w:r>
            <w:r w:rsidRPr="004869B3">
              <w:rPr>
                <w:spacing w:val="-14"/>
                <w:szCs w:val="20"/>
              </w:rPr>
              <w:t xml:space="preserve"> </w:t>
            </w:r>
            <w:r w:rsidRPr="004869B3">
              <w:rPr>
                <w:szCs w:val="20"/>
              </w:rPr>
              <w:t>/</w:t>
            </w:r>
            <w:r w:rsidRPr="004869B3">
              <w:rPr>
                <w:spacing w:val="-12"/>
                <w:szCs w:val="20"/>
              </w:rPr>
              <w:t xml:space="preserve"> </w:t>
            </w:r>
            <w:r w:rsidRPr="004869B3">
              <w:rPr>
                <w:szCs w:val="20"/>
              </w:rPr>
              <w:t xml:space="preserve">care </w:t>
            </w:r>
            <w:r w:rsidRPr="004869B3">
              <w:rPr>
                <w:spacing w:val="-2"/>
                <w:szCs w:val="20"/>
              </w:rPr>
              <w:t>setting</w:t>
            </w:r>
          </w:p>
          <w:p w14:paraId="7377468F" w14:textId="77777777" w:rsidR="00B16007" w:rsidRPr="004869B3" w:rsidRDefault="00BA3282">
            <w:pPr>
              <w:pStyle w:val="TableParagraph"/>
              <w:numPr>
                <w:ilvl w:val="0"/>
                <w:numId w:val="14"/>
              </w:numPr>
              <w:tabs>
                <w:tab w:val="left" w:pos="828"/>
              </w:tabs>
              <w:ind w:right="98"/>
              <w:rPr>
                <w:szCs w:val="20"/>
              </w:rPr>
            </w:pPr>
            <w:r w:rsidRPr="004869B3">
              <w:rPr>
                <w:spacing w:val="-2"/>
                <w:szCs w:val="20"/>
              </w:rPr>
              <w:t xml:space="preserve">Understanding </w:t>
            </w:r>
            <w:r w:rsidRPr="004869B3">
              <w:rPr>
                <w:szCs w:val="20"/>
              </w:rPr>
              <w:t xml:space="preserve">of </w:t>
            </w:r>
            <w:proofErr w:type="gramStart"/>
            <w:r w:rsidRPr="004869B3">
              <w:rPr>
                <w:szCs w:val="20"/>
              </w:rPr>
              <w:t>evidence based</w:t>
            </w:r>
            <w:proofErr w:type="gramEnd"/>
            <w:r w:rsidRPr="004869B3">
              <w:rPr>
                <w:spacing w:val="-17"/>
                <w:szCs w:val="20"/>
              </w:rPr>
              <w:t xml:space="preserve"> </w:t>
            </w:r>
            <w:r w:rsidRPr="004869B3">
              <w:rPr>
                <w:szCs w:val="20"/>
              </w:rPr>
              <w:t>practice</w:t>
            </w:r>
          </w:p>
        </w:tc>
        <w:tc>
          <w:tcPr>
            <w:tcW w:w="1417" w:type="dxa"/>
          </w:tcPr>
          <w:p w14:paraId="41DAC0E1" w14:textId="77777777" w:rsidR="00B16007" w:rsidRPr="004869B3" w:rsidRDefault="00B16007">
            <w:pPr>
              <w:pStyle w:val="TableParagraph"/>
              <w:ind w:left="0"/>
              <w:rPr>
                <w:rFonts w:ascii="Times New Roman"/>
                <w:szCs w:val="20"/>
              </w:rPr>
            </w:pPr>
          </w:p>
        </w:tc>
      </w:tr>
    </w:tbl>
    <w:p w14:paraId="58EC2E3F" w14:textId="77777777" w:rsidR="00B16007" w:rsidRDefault="00B16007">
      <w:pPr>
        <w:rPr>
          <w:rFonts w:ascii="Times New Roman"/>
        </w:rPr>
        <w:sectPr w:rsidR="00B16007">
          <w:pgSz w:w="11910" w:h="16840"/>
          <w:pgMar w:top="1340" w:right="1320" w:bottom="1200" w:left="1340" w:header="756" w:footer="1000" w:gutter="0"/>
          <w:cols w:space="720"/>
        </w:sectPr>
      </w:pPr>
    </w:p>
    <w:p w14:paraId="77B7139B" w14:textId="77777777" w:rsidR="00B16007" w:rsidRDefault="00B16007">
      <w:pPr>
        <w:pStyle w:val="BodyText"/>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2583"/>
        <w:gridCol w:w="2499"/>
        <w:gridCol w:w="1918"/>
      </w:tblGrid>
      <w:tr w:rsidR="00B16007" w:rsidRPr="004869B3" w14:paraId="3CF1E98C" w14:textId="77777777">
        <w:trPr>
          <w:trHeight w:val="9173"/>
        </w:trPr>
        <w:tc>
          <w:tcPr>
            <w:tcW w:w="2018" w:type="dxa"/>
          </w:tcPr>
          <w:p w14:paraId="45781F0A" w14:textId="77777777" w:rsidR="00B16007" w:rsidRPr="004869B3" w:rsidRDefault="00B16007">
            <w:pPr>
              <w:pStyle w:val="TableParagraph"/>
              <w:ind w:left="0"/>
              <w:rPr>
                <w:rFonts w:ascii="Times New Roman"/>
                <w:szCs w:val="20"/>
              </w:rPr>
            </w:pPr>
          </w:p>
        </w:tc>
        <w:tc>
          <w:tcPr>
            <w:tcW w:w="2583" w:type="dxa"/>
          </w:tcPr>
          <w:p w14:paraId="2C4B94AE" w14:textId="77777777" w:rsidR="00B16007" w:rsidRPr="004869B3" w:rsidRDefault="00BA3282">
            <w:pPr>
              <w:pStyle w:val="TableParagraph"/>
              <w:ind w:right="228"/>
              <w:rPr>
                <w:szCs w:val="20"/>
              </w:rPr>
            </w:pPr>
            <w:proofErr w:type="spellStart"/>
            <w:r w:rsidRPr="004869B3">
              <w:rPr>
                <w:spacing w:val="-2"/>
                <w:szCs w:val="20"/>
              </w:rPr>
              <w:t>organisation</w:t>
            </w:r>
            <w:proofErr w:type="spellEnd"/>
            <w:r w:rsidRPr="004869B3">
              <w:rPr>
                <w:spacing w:val="-2"/>
                <w:szCs w:val="20"/>
              </w:rPr>
              <w:t>,</w:t>
            </w:r>
            <w:r w:rsidRPr="004869B3">
              <w:rPr>
                <w:spacing w:val="40"/>
                <w:szCs w:val="20"/>
              </w:rPr>
              <w:t xml:space="preserve"> </w:t>
            </w:r>
            <w:r w:rsidRPr="004869B3">
              <w:rPr>
                <w:szCs w:val="20"/>
              </w:rPr>
              <w:t>and</w:t>
            </w:r>
            <w:r w:rsidRPr="004869B3">
              <w:rPr>
                <w:spacing w:val="-14"/>
                <w:szCs w:val="20"/>
              </w:rPr>
              <w:t xml:space="preserve"> </w:t>
            </w:r>
            <w:r w:rsidRPr="004869B3">
              <w:rPr>
                <w:szCs w:val="20"/>
              </w:rPr>
              <w:t>how</w:t>
            </w:r>
            <w:r w:rsidRPr="004869B3">
              <w:rPr>
                <w:spacing w:val="-13"/>
                <w:szCs w:val="20"/>
              </w:rPr>
              <w:t xml:space="preserve"> </w:t>
            </w:r>
            <w:r w:rsidRPr="004869B3">
              <w:rPr>
                <w:szCs w:val="20"/>
              </w:rPr>
              <w:t>the</w:t>
            </w:r>
            <w:r w:rsidRPr="004869B3">
              <w:rPr>
                <w:spacing w:val="-13"/>
                <w:szCs w:val="20"/>
              </w:rPr>
              <w:t xml:space="preserve"> </w:t>
            </w:r>
            <w:r w:rsidRPr="004869B3">
              <w:rPr>
                <w:szCs w:val="20"/>
              </w:rPr>
              <w:t xml:space="preserve">role may contribute to service </w:t>
            </w:r>
            <w:r w:rsidRPr="004869B3">
              <w:rPr>
                <w:spacing w:val="-2"/>
                <w:szCs w:val="20"/>
              </w:rPr>
              <w:t>development</w:t>
            </w:r>
          </w:p>
          <w:p w14:paraId="6A93AD14" w14:textId="77777777" w:rsidR="00B16007" w:rsidRPr="004869B3" w:rsidRDefault="00BA3282">
            <w:pPr>
              <w:pStyle w:val="TableParagraph"/>
              <w:numPr>
                <w:ilvl w:val="0"/>
                <w:numId w:val="13"/>
              </w:numPr>
              <w:tabs>
                <w:tab w:val="left" w:pos="576"/>
              </w:tabs>
              <w:spacing w:before="1"/>
              <w:ind w:right="273"/>
              <w:rPr>
                <w:szCs w:val="20"/>
              </w:rPr>
            </w:pPr>
            <w:r w:rsidRPr="004869B3">
              <w:rPr>
                <w:spacing w:val="-2"/>
                <w:szCs w:val="20"/>
              </w:rPr>
              <w:t xml:space="preserve">Understands </w:t>
            </w:r>
            <w:r w:rsidRPr="004869B3">
              <w:rPr>
                <w:szCs w:val="20"/>
              </w:rPr>
              <w:t xml:space="preserve">and acts in line with NMC </w:t>
            </w:r>
            <w:r w:rsidRPr="004869B3">
              <w:rPr>
                <w:spacing w:val="-2"/>
                <w:szCs w:val="20"/>
              </w:rPr>
              <w:t xml:space="preserve">professional </w:t>
            </w:r>
            <w:r w:rsidRPr="004869B3">
              <w:rPr>
                <w:szCs w:val="20"/>
              </w:rPr>
              <w:t xml:space="preserve">standards for </w:t>
            </w:r>
            <w:r w:rsidRPr="004869B3">
              <w:rPr>
                <w:spacing w:val="-2"/>
                <w:szCs w:val="20"/>
              </w:rPr>
              <w:t xml:space="preserve">practice </w:t>
            </w:r>
            <w:r w:rsidRPr="004869B3">
              <w:rPr>
                <w:szCs w:val="20"/>
              </w:rPr>
              <w:t>contained</w:t>
            </w:r>
            <w:r w:rsidRPr="004869B3">
              <w:rPr>
                <w:spacing w:val="-17"/>
                <w:szCs w:val="20"/>
              </w:rPr>
              <w:t xml:space="preserve"> </w:t>
            </w:r>
            <w:r w:rsidRPr="004869B3">
              <w:rPr>
                <w:szCs w:val="20"/>
              </w:rPr>
              <w:t>within The Code.</w:t>
            </w:r>
          </w:p>
          <w:p w14:paraId="3E63B840" w14:textId="77777777" w:rsidR="00B16007" w:rsidRPr="004869B3" w:rsidRDefault="00BA3282">
            <w:pPr>
              <w:pStyle w:val="TableParagraph"/>
              <w:numPr>
                <w:ilvl w:val="0"/>
                <w:numId w:val="13"/>
              </w:numPr>
              <w:tabs>
                <w:tab w:val="left" w:pos="576"/>
              </w:tabs>
              <w:ind w:right="340"/>
              <w:rPr>
                <w:szCs w:val="20"/>
              </w:rPr>
            </w:pPr>
            <w:r w:rsidRPr="004869B3">
              <w:rPr>
                <w:szCs w:val="20"/>
              </w:rPr>
              <w:t xml:space="preserve">Knowledge of when to seek advice and escalate to the </w:t>
            </w:r>
            <w:r w:rsidRPr="004869B3">
              <w:rPr>
                <w:spacing w:val="-2"/>
                <w:szCs w:val="20"/>
              </w:rPr>
              <w:t xml:space="preserve">appropriate </w:t>
            </w:r>
            <w:r w:rsidRPr="004869B3">
              <w:rPr>
                <w:szCs w:val="20"/>
              </w:rPr>
              <w:t>professional</w:t>
            </w:r>
            <w:r w:rsidRPr="004869B3">
              <w:rPr>
                <w:spacing w:val="-17"/>
                <w:szCs w:val="20"/>
              </w:rPr>
              <w:t xml:space="preserve"> </w:t>
            </w:r>
            <w:r w:rsidRPr="004869B3">
              <w:rPr>
                <w:szCs w:val="20"/>
              </w:rPr>
              <w:t>for expert</w:t>
            </w:r>
            <w:r w:rsidRPr="004869B3">
              <w:rPr>
                <w:spacing w:val="-17"/>
                <w:szCs w:val="20"/>
              </w:rPr>
              <w:t xml:space="preserve"> </w:t>
            </w:r>
            <w:r w:rsidRPr="004869B3">
              <w:rPr>
                <w:szCs w:val="20"/>
              </w:rPr>
              <w:t>help</w:t>
            </w:r>
            <w:r w:rsidRPr="004869B3">
              <w:rPr>
                <w:spacing w:val="-17"/>
                <w:szCs w:val="20"/>
              </w:rPr>
              <w:t xml:space="preserve"> </w:t>
            </w:r>
            <w:r w:rsidRPr="004869B3">
              <w:rPr>
                <w:szCs w:val="20"/>
              </w:rPr>
              <w:t xml:space="preserve">and </w:t>
            </w:r>
            <w:r w:rsidRPr="004869B3">
              <w:rPr>
                <w:spacing w:val="-2"/>
                <w:szCs w:val="20"/>
              </w:rPr>
              <w:t>advice</w:t>
            </w:r>
          </w:p>
          <w:p w14:paraId="12A03CE1" w14:textId="77777777" w:rsidR="00B16007" w:rsidRPr="004869B3" w:rsidRDefault="00BA3282">
            <w:pPr>
              <w:pStyle w:val="TableParagraph"/>
              <w:numPr>
                <w:ilvl w:val="0"/>
                <w:numId w:val="13"/>
              </w:numPr>
              <w:tabs>
                <w:tab w:val="left" w:pos="576"/>
              </w:tabs>
              <w:ind w:right="245"/>
              <w:rPr>
                <w:szCs w:val="20"/>
              </w:rPr>
            </w:pPr>
            <w:r w:rsidRPr="004869B3">
              <w:rPr>
                <w:spacing w:val="-2"/>
                <w:szCs w:val="20"/>
              </w:rPr>
              <w:t xml:space="preserve">Understand </w:t>
            </w:r>
            <w:r w:rsidRPr="004869B3">
              <w:rPr>
                <w:szCs w:val="20"/>
              </w:rPr>
              <w:t>requirements</w:t>
            </w:r>
            <w:r w:rsidRPr="004869B3">
              <w:rPr>
                <w:spacing w:val="-17"/>
                <w:szCs w:val="20"/>
              </w:rPr>
              <w:t xml:space="preserve"> </w:t>
            </w:r>
            <w:r w:rsidRPr="004869B3">
              <w:rPr>
                <w:szCs w:val="20"/>
              </w:rPr>
              <w:t xml:space="preserve">for </w:t>
            </w:r>
            <w:r w:rsidRPr="004869B3">
              <w:rPr>
                <w:spacing w:val="-4"/>
                <w:szCs w:val="20"/>
              </w:rPr>
              <w:t>NMC</w:t>
            </w:r>
          </w:p>
          <w:p w14:paraId="284C3E1C" w14:textId="77777777" w:rsidR="00B16007" w:rsidRPr="004869B3" w:rsidRDefault="00BA3282">
            <w:pPr>
              <w:pStyle w:val="TableParagraph"/>
              <w:rPr>
                <w:szCs w:val="20"/>
              </w:rPr>
            </w:pPr>
            <w:r w:rsidRPr="004869B3">
              <w:rPr>
                <w:spacing w:val="-2"/>
                <w:szCs w:val="20"/>
              </w:rPr>
              <w:t>professional Revalidation</w:t>
            </w:r>
          </w:p>
          <w:p w14:paraId="0FF77EC2" w14:textId="77777777" w:rsidR="00B16007" w:rsidRPr="004869B3" w:rsidRDefault="00BA3282">
            <w:pPr>
              <w:pStyle w:val="TableParagraph"/>
              <w:numPr>
                <w:ilvl w:val="0"/>
                <w:numId w:val="13"/>
              </w:numPr>
              <w:tabs>
                <w:tab w:val="left" w:pos="576"/>
              </w:tabs>
              <w:ind w:right="325"/>
              <w:rPr>
                <w:szCs w:val="20"/>
              </w:rPr>
            </w:pPr>
            <w:r w:rsidRPr="004869B3">
              <w:rPr>
                <w:spacing w:val="-2"/>
                <w:szCs w:val="20"/>
              </w:rPr>
              <w:t xml:space="preserve">Understanding </w:t>
            </w:r>
            <w:r w:rsidRPr="004869B3">
              <w:rPr>
                <w:szCs w:val="20"/>
              </w:rPr>
              <w:t xml:space="preserve">of the importance of </w:t>
            </w:r>
            <w:r w:rsidRPr="004869B3">
              <w:rPr>
                <w:spacing w:val="-2"/>
                <w:szCs w:val="20"/>
              </w:rPr>
              <w:t xml:space="preserve">following </w:t>
            </w:r>
            <w:r w:rsidRPr="004869B3">
              <w:rPr>
                <w:szCs w:val="20"/>
              </w:rPr>
              <w:t>procedures</w:t>
            </w:r>
            <w:r w:rsidRPr="004869B3">
              <w:rPr>
                <w:spacing w:val="-17"/>
                <w:szCs w:val="20"/>
              </w:rPr>
              <w:t xml:space="preserve"> </w:t>
            </w:r>
            <w:r w:rsidRPr="004869B3">
              <w:rPr>
                <w:szCs w:val="20"/>
              </w:rPr>
              <w:t>and treatment</w:t>
            </w:r>
            <w:r w:rsidRPr="004869B3">
              <w:rPr>
                <w:spacing w:val="-5"/>
                <w:szCs w:val="20"/>
              </w:rPr>
              <w:t xml:space="preserve"> </w:t>
            </w:r>
            <w:r w:rsidRPr="004869B3">
              <w:rPr>
                <w:spacing w:val="-2"/>
                <w:szCs w:val="20"/>
              </w:rPr>
              <w:t>plans</w:t>
            </w:r>
          </w:p>
        </w:tc>
        <w:tc>
          <w:tcPr>
            <w:tcW w:w="2499" w:type="dxa"/>
          </w:tcPr>
          <w:p w14:paraId="24C69000" w14:textId="77777777" w:rsidR="00B16007" w:rsidRPr="004869B3" w:rsidRDefault="00BA3282">
            <w:pPr>
              <w:pStyle w:val="TableParagraph"/>
              <w:numPr>
                <w:ilvl w:val="0"/>
                <w:numId w:val="12"/>
              </w:numPr>
              <w:tabs>
                <w:tab w:val="left" w:pos="828"/>
              </w:tabs>
              <w:spacing w:before="1"/>
              <w:ind w:right="177"/>
              <w:rPr>
                <w:szCs w:val="20"/>
              </w:rPr>
            </w:pPr>
            <w:r w:rsidRPr="004869B3">
              <w:rPr>
                <w:szCs w:val="20"/>
              </w:rPr>
              <w:t>Completion</w:t>
            </w:r>
            <w:r w:rsidRPr="004869B3">
              <w:rPr>
                <w:spacing w:val="-17"/>
                <w:szCs w:val="20"/>
              </w:rPr>
              <w:t xml:space="preserve"> </w:t>
            </w:r>
            <w:r w:rsidRPr="004869B3">
              <w:rPr>
                <w:szCs w:val="20"/>
              </w:rPr>
              <w:t xml:space="preserve">of an HCA </w:t>
            </w:r>
            <w:r w:rsidRPr="004869B3">
              <w:rPr>
                <w:spacing w:val="-2"/>
                <w:szCs w:val="20"/>
              </w:rPr>
              <w:t xml:space="preserve">development </w:t>
            </w:r>
            <w:proofErr w:type="spellStart"/>
            <w:r w:rsidRPr="004869B3">
              <w:rPr>
                <w:spacing w:val="-2"/>
                <w:szCs w:val="20"/>
              </w:rPr>
              <w:t>programme</w:t>
            </w:r>
            <w:proofErr w:type="spellEnd"/>
          </w:p>
        </w:tc>
        <w:tc>
          <w:tcPr>
            <w:tcW w:w="1918" w:type="dxa"/>
          </w:tcPr>
          <w:p w14:paraId="708F1A54" w14:textId="77777777" w:rsidR="00B16007" w:rsidRPr="004869B3" w:rsidRDefault="00B16007">
            <w:pPr>
              <w:pStyle w:val="TableParagraph"/>
              <w:ind w:left="0"/>
              <w:rPr>
                <w:rFonts w:ascii="Times New Roman"/>
                <w:szCs w:val="20"/>
              </w:rPr>
            </w:pPr>
          </w:p>
        </w:tc>
      </w:tr>
      <w:tr w:rsidR="00B16007" w:rsidRPr="004869B3" w14:paraId="5A92768C" w14:textId="77777777">
        <w:trPr>
          <w:trHeight w:val="4740"/>
        </w:trPr>
        <w:tc>
          <w:tcPr>
            <w:tcW w:w="2018" w:type="dxa"/>
          </w:tcPr>
          <w:p w14:paraId="27998264" w14:textId="77777777" w:rsidR="00B16007" w:rsidRPr="004869B3" w:rsidRDefault="00BA3282">
            <w:pPr>
              <w:pStyle w:val="TableParagraph"/>
              <w:ind w:left="107"/>
              <w:rPr>
                <w:b/>
                <w:szCs w:val="20"/>
              </w:rPr>
            </w:pPr>
            <w:r w:rsidRPr="004869B3">
              <w:rPr>
                <w:b/>
                <w:spacing w:val="-2"/>
                <w:szCs w:val="20"/>
              </w:rPr>
              <w:t>Experience</w:t>
            </w:r>
          </w:p>
        </w:tc>
        <w:tc>
          <w:tcPr>
            <w:tcW w:w="2583" w:type="dxa"/>
          </w:tcPr>
          <w:p w14:paraId="472C0AB3" w14:textId="77777777" w:rsidR="00B16007" w:rsidRPr="004869B3" w:rsidRDefault="00BA3282">
            <w:pPr>
              <w:pStyle w:val="TableParagraph"/>
              <w:numPr>
                <w:ilvl w:val="0"/>
                <w:numId w:val="11"/>
              </w:numPr>
              <w:tabs>
                <w:tab w:val="left" w:pos="576"/>
              </w:tabs>
              <w:spacing w:before="1"/>
              <w:ind w:right="206"/>
              <w:rPr>
                <w:szCs w:val="20"/>
              </w:rPr>
            </w:pPr>
            <w:r w:rsidRPr="004869B3">
              <w:rPr>
                <w:szCs w:val="20"/>
              </w:rPr>
              <w:t>Experience of working in</w:t>
            </w:r>
            <w:r w:rsidRPr="004869B3">
              <w:rPr>
                <w:spacing w:val="40"/>
                <w:szCs w:val="20"/>
              </w:rPr>
              <w:t xml:space="preserve"> </w:t>
            </w:r>
            <w:r w:rsidRPr="004869B3">
              <w:rPr>
                <w:szCs w:val="20"/>
              </w:rPr>
              <w:t xml:space="preserve">teams under </w:t>
            </w:r>
            <w:proofErr w:type="gramStart"/>
            <w:r w:rsidRPr="004869B3">
              <w:rPr>
                <w:spacing w:val="-2"/>
                <w:szCs w:val="20"/>
              </w:rPr>
              <w:t xml:space="preserve">appropriate </w:t>
            </w:r>
            <w:r w:rsidRPr="004869B3">
              <w:rPr>
                <w:szCs w:val="20"/>
              </w:rPr>
              <w:t>supervision</w:t>
            </w:r>
            <w:proofErr w:type="gramEnd"/>
            <w:r w:rsidRPr="004869B3">
              <w:rPr>
                <w:szCs w:val="20"/>
              </w:rPr>
              <w:t xml:space="preserve"> as part of a multi</w:t>
            </w:r>
            <w:proofErr w:type="gramStart"/>
            <w:r w:rsidRPr="004869B3">
              <w:rPr>
                <w:szCs w:val="20"/>
              </w:rPr>
              <w:t>- disciplinary</w:t>
            </w:r>
            <w:proofErr w:type="gramEnd"/>
            <w:r w:rsidRPr="004869B3">
              <w:rPr>
                <w:spacing w:val="-17"/>
                <w:szCs w:val="20"/>
              </w:rPr>
              <w:t xml:space="preserve"> </w:t>
            </w:r>
            <w:r w:rsidRPr="004869B3">
              <w:rPr>
                <w:szCs w:val="20"/>
              </w:rPr>
              <w:t>team</w:t>
            </w:r>
          </w:p>
          <w:p w14:paraId="7FA33CBB" w14:textId="77777777" w:rsidR="00B16007" w:rsidRPr="004869B3" w:rsidRDefault="00BA3282">
            <w:pPr>
              <w:pStyle w:val="TableParagraph"/>
              <w:numPr>
                <w:ilvl w:val="0"/>
                <w:numId w:val="11"/>
              </w:numPr>
              <w:tabs>
                <w:tab w:val="left" w:pos="576"/>
              </w:tabs>
              <w:ind w:right="311"/>
              <w:rPr>
                <w:szCs w:val="20"/>
              </w:rPr>
            </w:pPr>
            <w:r w:rsidRPr="004869B3">
              <w:rPr>
                <w:szCs w:val="20"/>
              </w:rPr>
              <w:t>Insight</w:t>
            </w:r>
            <w:r w:rsidRPr="004869B3">
              <w:rPr>
                <w:spacing w:val="-12"/>
                <w:szCs w:val="20"/>
              </w:rPr>
              <w:t xml:space="preserve"> </w:t>
            </w:r>
            <w:r w:rsidRPr="004869B3">
              <w:rPr>
                <w:szCs w:val="20"/>
              </w:rPr>
              <w:t>into</w:t>
            </w:r>
            <w:r w:rsidRPr="004869B3">
              <w:rPr>
                <w:spacing w:val="-11"/>
                <w:szCs w:val="20"/>
              </w:rPr>
              <w:t xml:space="preserve"> </w:t>
            </w:r>
            <w:r w:rsidRPr="004869B3">
              <w:rPr>
                <w:szCs w:val="20"/>
              </w:rPr>
              <w:t>how to</w:t>
            </w:r>
            <w:r w:rsidRPr="004869B3">
              <w:rPr>
                <w:spacing w:val="-17"/>
                <w:szCs w:val="20"/>
              </w:rPr>
              <w:t xml:space="preserve"> </w:t>
            </w:r>
            <w:r w:rsidRPr="004869B3">
              <w:rPr>
                <w:szCs w:val="20"/>
              </w:rPr>
              <w:t>evaluate</w:t>
            </w:r>
            <w:r w:rsidRPr="004869B3">
              <w:rPr>
                <w:spacing w:val="-17"/>
                <w:szCs w:val="20"/>
              </w:rPr>
              <w:t xml:space="preserve"> </w:t>
            </w:r>
            <w:r w:rsidRPr="004869B3">
              <w:rPr>
                <w:szCs w:val="20"/>
              </w:rPr>
              <w:t xml:space="preserve">own strengths and </w:t>
            </w:r>
            <w:r w:rsidRPr="004869B3">
              <w:rPr>
                <w:spacing w:val="-2"/>
                <w:szCs w:val="20"/>
              </w:rPr>
              <w:t xml:space="preserve">development </w:t>
            </w:r>
            <w:r w:rsidRPr="004869B3">
              <w:rPr>
                <w:szCs w:val="20"/>
              </w:rPr>
              <w:t xml:space="preserve">needs, seeking advice where </w:t>
            </w:r>
            <w:r w:rsidRPr="004869B3">
              <w:rPr>
                <w:spacing w:val="-2"/>
                <w:szCs w:val="20"/>
              </w:rPr>
              <w:t>appropriate</w:t>
            </w:r>
          </w:p>
          <w:p w14:paraId="345DCB9E" w14:textId="77777777" w:rsidR="00B16007" w:rsidRPr="004869B3" w:rsidRDefault="00BA3282">
            <w:pPr>
              <w:pStyle w:val="TableParagraph"/>
              <w:numPr>
                <w:ilvl w:val="0"/>
                <w:numId w:val="11"/>
              </w:numPr>
              <w:tabs>
                <w:tab w:val="left" w:pos="576"/>
              </w:tabs>
              <w:spacing w:line="276" w:lineRule="exact"/>
              <w:ind w:right="525"/>
              <w:jc w:val="both"/>
              <w:rPr>
                <w:szCs w:val="20"/>
              </w:rPr>
            </w:pPr>
            <w:r w:rsidRPr="004869B3">
              <w:rPr>
                <w:szCs w:val="20"/>
              </w:rPr>
              <w:t>Experience</w:t>
            </w:r>
            <w:r w:rsidRPr="004869B3">
              <w:rPr>
                <w:spacing w:val="-17"/>
                <w:szCs w:val="20"/>
              </w:rPr>
              <w:t xml:space="preserve"> </w:t>
            </w:r>
            <w:r w:rsidRPr="004869B3">
              <w:rPr>
                <w:szCs w:val="20"/>
              </w:rPr>
              <w:t>of providing</w:t>
            </w:r>
            <w:r w:rsidRPr="004869B3">
              <w:rPr>
                <w:spacing w:val="-10"/>
                <w:szCs w:val="20"/>
              </w:rPr>
              <w:t xml:space="preserve"> </w:t>
            </w:r>
            <w:r w:rsidRPr="004869B3">
              <w:rPr>
                <w:szCs w:val="20"/>
              </w:rPr>
              <w:t xml:space="preserve">and </w:t>
            </w:r>
            <w:r w:rsidRPr="004869B3">
              <w:rPr>
                <w:spacing w:val="-2"/>
                <w:szCs w:val="20"/>
              </w:rPr>
              <w:t>receiving</w:t>
            </w:r>
          </w:p>
        </w:tc>
        <w:tc>
          <w:tcPr>
            <w:tcW w:w="2499" w:type="dxa"/>
          </w:tcPr>
          <w:p w14:paraId="0D5945A4" w14:textId="77777777" w:rsidR="00B16007" w:rsidRPr="004869B3" w:rsidRDefault="00BA3282">
            <w:pPr>
              <w:pStyle w:val="TableParagraph"/>
              <w:numPr>
                <w:ilvl w:val="0"/>
                <w:numId w:val="10"/>
              </w:numPr>
              <w:tabs>
                <w:tab w:val="left" w:pos="828"/>
              </w:tabs>
              <w:spacing w:before="1"/>
              <w:ind w:right="98"/>
              <w:rPr>
                <w:szCs w:val="20"/>
              </w:rPr>
            </w:pPr>
            <w:proofErr w:type="gramStart"/>
            <w:r w:rsidRPr="004869B3">
              <w:rPr>
                <w:spacing w:val="-2"/>
                <w:szCs w:val="20"/>
              </w:rPr>
              <w:t xml:space="preserve">Understanding </w:t>
            </w:r>
            <w:r w:rsidRPr="004869B3">
              <w:rPr>
                <w:szCs w:val="20"/>
              </w:rPr>
              <w:t>of</w:t>
            </w:r>
            <w:proofErr w:type="gramEnd"/>
            <w:r w:rsidRPr="004869B3">
              <w:rPr>
                <w:szCs w:val="20"/>
              </w:rPr>
              <w:t xml:space="preserve"> basic </w:t>
            </w:r>
            <w:r w:rsidRPr="004869B3">
              <w:rPr>
                <w:spacing w:val="-2"/>
                <w:szCs w:val="20"/>
              </w:rPr>
              <w:t>physiology,</w:t>
            </w:r>
          </w:p>
          <w:p w14:paraId="34D164DE" w14:textId="77777777" w:rsidR="00B16007" w:rsidRPr="004869B3" w:rsidRDefault="00BA3282">
            <w:pPr>
              <w:pStyle w:val="TableParagraph"/>
              <w:ind w:left="828" w:right="243"/>
              <w:rPr>
                <w:szCs w:val="20"/>
              </w:rPr>
            </w:pPr>
            <w:r w:rsidRPr="004869B3">
              <w:rPr>
                <w:szCs w:val="20"/>
              </w:rPr>
              <w:t>e.g. normal vital signs, fluid</w:t>
            </w:r>
            <w:r w:rsidRPr="004869B3">
              <w:rPr>
                <w:spacing w:val="-17"/>
                <w:szCs w:val="20"/>
              </w:rPr>
              <w:t xml:space="preserve"> </w:t>
            </w:r>
            <w:r w:rsidRPr="004869B3">
              <w:rPr>
                <w:szCs w:val="20"/>
              </w:rPr>
              <w:t xml:space="preserve">balance, </w:t>
            </w:r>
            <w:r w:rsidRPr="004869B3">
              <w:rPr>
                <w:spacing w:val="-2"/>
                <w:szCs w:val="20"/>
              </w:rPr>
              <w:t xml:space="preserve">nutritional requirements </w:t>
            </w:r>
            <w:r w:rsidRPr="004869B3">
              <w:rPr>
                <w:spacing w:val="-4"/>
                <w:szCs w:val="20"/>
              </w:rPr>
              <w:t>etc.</w:t>
            </w:r>
          </w:p>
          <w:p w14:paraId="60176CA4" w14:textId="77777777" w:rsidR="00B16007" w:rsidRPr="004869B3" w:rsidRDefault="00BA3282">
            <w:pPr>
              <w:pStyle w:val="TableParagraph"/>
              <w:numPr>
                <w:ilvl w:val="0"/>
                <w:numId w:val="9"/>
              </w:numPr>
              <w:tabs>
                <w:tab w:val="left" w:pos="828"/>
              </w:tabs>
              <w:ind w:right="124"/>
              <w:rPr>
                <w:szCs w:val="20"/>
              </w:rPr>
            </w:pPr>
            <w:r w:rsidRPr="004869B3">
              <w:rPr>
                <w:szCs w:val="20"/>
              </w:rPr>
              <w:t>Evidence of involvement</w:t>
            </w:r>
            <w:r w:rsidRPr="004869B3">
              <w:rPr>
                <w:spacing w:val="-17"/>
                <w:szCs w:val="20"/>
              </w:rPr>
              <w:t xml:space="preserve"> </w:t>
            </w:r>
            <w:r w:rsidRPr="004869B3">
              <w:rPr>
                <w:szCs w:val="20"/>
              </w:rPr>
              <w:t xml:space="preserve">in support / </w:t>
            </w:r>
            <w:r w:rsidRPr="004869B3">
              <w:rPr>
                <w:spacing w:val="-2"/>
                <w:szCs w:val="20"/>
              </w:rPr>
              <w:t xml:space="preserve">development </w:t>
            </w:r>
            <w:r w:rsidRPr="004869B3">
              <w:rPr>
                <w:szCs w:val="20"/>
              </w:rPr>
              <w:t xml:space="preserve">of less </w:t>
            </w:r>
            <w:r w:rsidRPr="004869B3">
              <w:rPr>
                <w:spacing w:val="-2"/>
                <w:szCs w:val="20"/>
              </w:rPr>
              <w:t>experienced staff</w:t>
            </w:r>
          </w:p>
        </w:tc>
        <w:tc>
          <w:tcPr>
            <w:tcW w:w="1918" w:type="dxa"/>
          </w:tcPr>
          <w:p w14:paraId="7DAFC12A" w14:textId="77777777" w:rsidR="00B16007" w:rsidRPr="004869B3" w:rsidRDefault="00B16007">
            <w:pPr>
              <w:pStyle w:val="TableParagraph"/>
              <w:ind w:left="0"/>
              <w:rPr>
                <w:rFonts w:ascii="Times New Roman"/>
                <w:szCs w:val="20"/>
              </w:rPr>
            </w:pPr>
          </w:p>
        </w:tc>
      </w:tr>
    </w:tbl>
    <w:p w14:paraId="3FDAB04D" w14:textId="77777777" w:rsidR="00B16007" w:rsidRDefault="00B16007">
      <w:pPr>
        <w:rPr>
          <w:rFonts w:ascii="Times New Roman"/>
          <w:sz w:val="24"/>
        </w:rPr>
        <w:sectPr w:rsidR="00B16007">
          <w:pgSz w:w="11910" w:h="16840"/>
          <w:pgMar w:top="1340" w:right="1320" w:bottom="1200" w:left="1340" w:header="756" w:footer="1000" w:gutter="0"/>
          <w:cols w:space="720"/>
        </w:sectPr>
      </w:pPr>
    </w:p>
    <w:p w14:paraId="43AA52D6" w14:textId="77777777" w:rsidR="00B16007" w:rsidRDefault="00B16007">
      <w:pPr>
        <w:pStyle w:val="BodyText"/>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2583"/>
        <w:gridCol w:w="2499"/>
        <w:gridCol w:w="1918"/>
      </w:tblGrid>
      <w:tr w:rsidR="00B16007" w:rsidRPr="004869B3" w14:paraId="369075A0" w14:textId="77777777">
        <w:trPr>
          <w:trHeight w:val="1672"/>
        </w:trPr>
        <w:tc>
          <w:tcPr>
            <w:tcW w:w="2018" w:type="dxa"/>
          </w:tcPr>
          <w:p w14:paraId="7838C5EA" w14:textId="77777777" w:rsidR="00B16007" w:rsidRPr="004869B3" w:rsidRDefault="00B16007">
            <w:pPr>
              <w:pStyle w:val="TableParagraph"/>
              <w:ind w:left="0"/>
              <w:rPr>
                <w:rFonts w:ascii="Times New Roman"/>
                <w:szCs w:val="20"/>
              </w:rPr>
            </w:pPr>
          </w:p>
        </w:tc>
        <w:tc>
          <w:tcPr>
            <w:tcW w:w="2583" w:type="dxa"/>
          </w:tcPr>
          <w:p w14:paraId="350D8A9C" w14:textId="77777777" w:rsidR="00B16007" w:rsidRPr="004869B3" w:rsidRDefault="00BA3282">
            <w:pPr>
              <w:pStyle w:val="TableParagraph"/>
              <w:ind w:right="156"/>
              <w:rPr>
                <w:szCs w:val="20"/>
              </w:rPr>
            </w:pPr>
            <w:r w:rsidRPr="004869B3">
              <w:rPr>
                <w:spacing w:val="-2"/>
                <w:szCs w:val="20"/>
              </w:rPr>
              <w:t>complex, sensitive information</w:t>
            </w:r>
          </w:p>
        </w:tc>
        <w:tc>
          <w:tcPr>
            <w:tcW w:w="2499" w:type="dxa"/>
          </w:tcPr>
          <w:p w14:paraId="638B4C06" w14:textId="77777777" w:rsidR="00B16007" w:rsidRPr="004869B3" w:rsidRDefault="00BA3282">
            <w:pPr>
              <w:pStyle w:val="TableParagraph"/>
              <w:numPr>
                <w:ilvl w:val="0"/>
                <w:numId w:val="8"/>
              </w:numPr>
              <w:tabs>
                <w:tab w:val="left" w:pos="828"/>
              </w:tabs>
              <w:spacing w:before="1"/>
              <w:ind w:right="335"/>
              <w:rPr>
                <w:szCs w:val="20"/>
              </w:rPr>
            </w:pPr>
            <w:r w:rsidRPr="004869B3">
              <w:rPr>
                <w:szCs w:val="20"/>
              </w:rPr>
              <w:t>Evidence of recent</w:t>
            </w:r>
            <w:r w:rsidRPr="004869B3">
              <w:rPr>
                <w:spacing w:val="-17"/>
                <w:szCs w:val="20"/>
              </w:rPr>
              <w:t xml:space="preserve"> </w:t>
            </w:r>
            <w:r w:rsidRPr="004869B3">
              <w:rPr>
                <w:szCs w:val="20"/>
              </w:rPr>
              <w:t xml:space="preserve">work- </w:t>
            </w:r>
            <w:r w:rsidRPr="004869B3">
              <w:rPr>
                <w:spacing w:val="-2"/>
                <w:szCs w:val="20"/>
              </w:rPr>
              <w:t xml:space="preserve">based </w:t>
            </w:r>
            <w:r w:rsidRPr="004869B3">
              <w:rPr>
                <w:szCs w:val="20"/>
              </w:rPr>
              <w:t>learning or</w:t>
            </w:r>
          </w:p>
          <w:p w14:paraId="71F07BB6" w14:textId="77777777" w:rsidR="00B16007" w:rsidRPr="004869B3" w:rsidRDefault="00BA3282">
            <w:pPr>
              <w:pStyle w:val="TableParagraph"/>
              <w:spacing w:line="276" w:lineRule="exact"/>
              <w:ind w:left="828"/>
              <w:rPr>
                <w:szCs w:val="20"/>
              </w:rPr>
            </w:pPr>
            <w:r w:rsidRPr="004869B3">
              <w:rPr>
                <w:spacing w:val="-2"/>
                <w:szCs w:val="20"/>
              </w:rPr>
              <w:t>self-directed learning</w:t>
            </w:r>
          </w:p>
        </w:tc>
        <w:tc>
          <w:tcPr>
            <w:tcW w:w="1918" w:type="dxa"/>
          </w:tcPr>
          <w:p w14:paraId="31C6E6C9" w14:textId="77777777" w:rsidR="00B16007" w:rsidRPr="004869B3" w:rsidRDefault="00B16007">
            <w:pPr>
              <w:pStyle w:val="TableParagraph"/>
              <w:ind w:left="0"/>
              <w:rPr>
                <w:rFonts w:ascii="Times New Roman"/>
                <w:szCs w:val="20"/>
              </w:rPr>
            </w:pPr>
          </w:p>
        </w:tc>
      </w:tr>
      <w:tr w:rsidR="00B16007" w:rsidRPr="004869B3" w14:paraId="187B2D8C" w14:textId="77777777" w:rsidTr="004869B3">
        <w:trPr>
          <w:trHeight w:val="10832"/>
        </w:trPr>
        <w:tc>
          <w:tcPr>
            <w:tcW w:w="2018" w:type="dxa"/>
          </w:tcPr>
          <w:p w14:paraId="5EFD5556" w14:textId="77777777" w:rsidR="00B16007" w:rsidRPr="004869B3" w:rsidRDefault="00BA3282">
            <w:pPr>
              <w:pStyle w:val="TableParagraph"/>
              <w:spacing w:line="274" w:lineRule="exact"/>
              <w:ind w:left="107"/>
              <w:rPr>
                <w:b/>
                <w:szCs w:val="20"/>
              </w:rPr>
            </w:pPr>
            <w:r w:rsidRPr="004869B3">
              <w:rPr>
                <w:b/>
                <w:spacing w:val="-2"/>
                <w:szCs w:val="20"/>
              </w:rPr>
              <w:t>Skills</w:t>
            </w:r>
          </w:p>
        </w:tc>
        <w:tc>
          <w:tcPr>
            <w:tcW w:w="2583" w:type="dxa"/>
          </w:tcPr>
          <w:p w14:paraId="37BFB8C2" w14:textId="77777777" w:rsidR="00B16007" w:rsidRPr="004869B3" w:rsidRDefault="00BA3282">
            <w:pPr>
              <w:pStyle w:val="TableParagraph"/>
              <w:numPr>
                <w:ilvl w:val="0"/>
                <w:numId w:val="7"/>
              </w:numPr>
              <w:tabs>
                <w:tab w:val="left" w:pos="468"/>
              </w:tabs>
              <w:ind w:right="100"/>
              <w:rPr>
                <w:szCs w:val="20"/>
              </w:rPr>
            </w:pPr>
            <w:r w:rsidRPr="004869B3">
              <w:rPr>
                <w:szCs w:val="20"/>
              </w:rPr>
              <w:t>Ability to take part in reflective practice and clinical</w:t>
            </w:r>
            <w:r w:rsidRPr="004869B3">
              <w:rPr>
                <w:spacing w:val="-17"/>
                <w:szCs w:val="20"/>
              </w:rPr>
              <w:t xml:space="preserve"> </w:t>
            </w:r>
            <w:r w:rsidRPr="004869B3">
              <w:rPr>
                <w:szCs w:val="20"/>
              </w:rPr>
              <w:t xml:space="preserve">supervision </w:t>
            </w:r>
            <w:r w:rsidRPr="004869B3">
              <w:rPr>
                <w:spacing w:val="-2"/>
                <w:szCs w:val="20"/>
              </w:rPr>
              <w:t>activities</w:t>
            </w:r>
          </w:p>
          <w:p w14:paraId="511FAF43" w14:textId="77777777" w:rsidR="00B16007" w:rsidRPr="004869B3" w:rsidRDefault="00BA3282">
            <w:pPr>
              <w:pStyle w:val="TableParagraph"/>
              <w:numPr>
                <w:ilvl w:val="0"/>
                <w:numId w:val="7"/>
              </w:numPr>
              <w:tabs>
                <w:tab w:val="left" w:pos="468"/>
              </w:tabs>
              <w:ind w:right="208"/>
              <w:rPr>
                <w:szCs w:val="20"/>
              </w:rPr>
            </w:pPr>
            <w:r w:rsidRPr="004869B3">
              <w:rPr>
                <w:szCs w:val="20"/>
              </w:rPr>
              <w:t>Ability</w:t>
            </w:r>
            <w:r w:rsidRPr="004869B3">
              <w:rPr>
                <w:spacing w:val="-17"/>
                <w:szCs w:val="20"/>
              </w:rPr>
              <w:t xml:space="preserve"> </w:t>
            </w:r>
            <w:r w:rsidRPr="004869B3">
              <w:rPr>
                <w:szCs w:val="20"/>
              </w:rPr>
              <w:t>to</w:t>
            </w:r>
            <w:r w:rsidRPr="004869B3">
              <w:rPr>
                <w:spacing w:val="-17"/>
                <w:szCs w:val="20"/>
              </w:rPr>
              <w:t xml:space="preserve"> </w:t>
            </w:r>
            <w:proofErr w:type="spellStart"/>
            <w:r w:rsidRPr="004869B3">
              <w:rPr>
                <w:szCs w:val="20"/>
              </w:rPr>
              <w:t>organise</w:t>
            </w:r>
            <w:proofErr w:type="spellEnd"/>
            <w:r w:rsidRPr="004869B3">
              <w:rPr>
                <w:szCs w:val="20"/>
              </w:rPr>
              <w:t xml:space="preserve"> and</w:t>
            </w:r>
            <w:r w:rsidRPr="004869B3">
              <w:rPr>
                <w:spacing w:val="-13"/>
                <w:szCs w:val="20"/>
              </w:rPr>
              <w:t xml:space="preserve"> </w:t>
            </w:r>
            <w:proofErr w:type="spellStart"/>
            <w:r w:rsidRPr="004869B3">
              <w:rPr>
                <w:szCs w:val="20"/>
              </w:rPr>
              <w:t>prioritise</w:t>
            </w:r>
            <w:proofErr w:type="spellEnd"/>
            <w:r w:rsidRPr="004869B3">
              <w:rPr>
                <w:spacing w:val="-12"/>
                <w:szCs w:val="20"/>
              </w:rPr>
              <w:t xml:space="preserve"> </w:t>
            </w:r>
            <w:r w:rsidRPr="004869B3">
              <w:rPr>
                <w:szCs w:val="20"/>
              </w:rPr>
              <w:t xml:space="preserve">own </w:t>
            </w:r>
            <w:r w:rsidRPr="004869B3">
              <w:rPr>
                <w:spacing w:val="-2"/>
                <w:szCs w:val="20"/>
              </w:rPr>
              <w:t>delegated workload</w:t>
            </w:r>
          </w:p>
          <w:p w14:paraId="47936D70" w14:textId="77777777" w:rsidR="00B16007" w:rsidRPr="004869B3" w:rsidRDefault="00BA3282">
            <w:pPr>
              <w:pStyle w:val="TableParagraph"/>
              <w:numPr>
                <w:ilvl w:val="0"/>
                <w:numId w:val="7"/>
              </w:numPr>
              <w:tabs>
                <w:tab w:val="left" w:pos="468"/>
              </w:tabs>
              <w:ind w:right="127"/>
              <w:rPr>
                <w:szCs w:val="20"/>
              </w:rPr>
            </w:pPr>
            <w:r w:rsidRPr="004869B3">
              <w:rPr>
                <w:szCs w:val="20"/>
              </w:rPr>
              <w:t xml:space="preserve">Ability to deal with non- routine and </w:t>
            </w:r>
            <w:r w:rsidRPr="004869B3">
              <w:rPr>
                <w:spacing w:val="-2"/>
                <w:szCs w:val="20"/>
              </w:rPr>
              <w:t xml:space="preserve">unpredictable </w:t>
            </w:r>
            <w:r w:rsidRPr="004869B3">
              <w:rPr>
                <w:szCs w:val="20"/>
              </w:rPr>
              <w:t>nature</w:t>
            </w:r>
            <w:r w:rsidRPr="004869B3">
              <w:rPr>
                <w:spacing w:val="-17"/>
                <w:szCs w:val="20"/>
              </w:rPr>
              <w:t xml:space="preserve"> </w:t>
            </w:r>
            <w:r w:rsidRPr="004869B3">
              <w:rPr>
                <w:szCs w:val="20"/>
              </w:rPr>
              <w:t>of</w:t>
            </w:r>
            <w:r w:rsidRPr="004869B3">
              <w:rPr>
                <w:spacing w:val="-17"/>
                <w:szCs w:val="20"/>
              </w:rPr>
              <w:t xml:space="preserve"> </w:t>
            </w:r>
            <w:r w:rsidRPr="004869B3">
              <w:rPr>
                <w:szCs w:val="20"/>
              </w:rPr>
              <w:t>workload and individual patient contact</w:t>
            </w:r>
          </w:p>
          <w:p w14:paraId="7DDA4231" w14:textId="77777777" w:rsidR="00B16007" w:rsidRPr="004869B3" w:rsidRDefault="00BA3282">
            <w:pPr>
              <w:pStyle w:val="TableParagraph"/>
              <w:numPr>
                <w:ilvl w:val="0"/>
                <w:numId w:val="7"/>
              </w:numPr>
              <w:tabs>
                <w:tab w:val="left" w:pos="468"/>
              </w:tabs>
              <w:ind w:right="114"/>
              <w:rPr>
                <w:szCs w:val="20"/>
              </w:rPr>
            </w:pPr>
            <w:r w:rsidRPr="004869B3">
              <w:rPr>
                <w:szCs w:val="20"/>
              </w:rPr>
              <w:t xml:space="preserve">Ability to </w:t>
            </w:r>
            <w:r w:rsidRPr="004869B3">
              <w:rPr>
                <w:spacing w:val="-2"/>
                <w:szCs w:val="20"/>
              </w:rPr>
              <w:t xml:space="preserve">communicate </w:t>
            </w:r>
            <w:r w:rsidRPr="004869B3">
              <w:rPr>
                <w:szCs w:val="20"/>
              </w:rPr>
              <w:t>effectively</w:t>
            </w:r>
            <w:r w:rsidRPr="004869B3">
              <w:rPr>
                <w:spacing w:val="-17"/>
                <w:szCs w:val="20"/>
              </w:rPr>
              <w:t xml:space="preserve"> </w:t>
            </w:r>
            <w:r w:rsidRPr="004869B3">
              <w:rPr>
                <w:szCs w:val="20"/>
              </w:rPr>
              <w:t xml:space="preserve">(written, verbal and </w:t>
            </w:r>
            <w:proofErr w:type="spellStart"/>
            <w:proofErr w:type="gramStart"/>
            <w:r w:rsidRPr="004869B3">
              <w:rPr>
                <w:szCs w:val="20"/>
              </w:rPr>
              <w:t xml:space="preserve">non </w:t>
            </w:r>
            <w:r w:rsidRPr="004869B3">
              <w:rPr>
                <w:spacing w:val="-2"/>
                <w:szCs w:val="20"/>
              </w:rPr>
              <w:t>verbal</w:t>
            </w:r>
            <w:proofErr w:type="spellEnd"/>
            <w:proofErr w:type="gramEnd"/>
            <w:r w:rsidRPr="004869B3">
              <w:rPr>
                <w:spacing w:val="-2"/>
                <w:szCs w:val="20"/>
              </w:rPr>
              <w:t xml:space="preserve"> communication) </w:t>
            </w:r>
            <w:r w:rsidRPr="004869B3">
              <w:rPr>
                <w:spacing w:val="-4"/>
                <w:szCs w:val="20"/>
              </w:rPr>
              <w:t xml:space="preserve">with </w:t>
            </w:r>
            <w:r w:rsidRPr="004869B3">
              <w:rPr>
                <w:spacing w:val="-2"/>
                <w:szCs w:val="20"/>
              </w:rPr>
              <w:t xml:space="preserve">patients/relatives </w:t>
            </w:r>
            <w:r w:rsidRPr="004869B3">
              <w:rPr>
                <w:szCs w:val="20"/>
              </w:rPr>
              <w:t xml:space="preserve">and carers and all members of the </w:t>
            </w:r>
            <w:r w:rsidRPr="004869B3">
              <w:rPr>
                <w:spacing w:val="-2"/>
                <w:szCs w:val="20"/>
              </w:rPr>
              <w:t>multi-disciplinary team.</w:t>
            </w:r>
          </w:p>
          <w:p w14:paraId="392A5035" w14:textId="77777777" w:rsidR="00B16007" w:rsidRPr="004869B3" w:rsidRDefault="00BA3282">
            <w:pPr>
              <w:pStyle w:val="TableParagraph"/>
              <w:numPr>
                <w:ilvl w:val="0"/>
                <w:numId w:val="7"/>
              </w:numPr>
              <w:tabs>
                <w:tab w:val="left" w:pos="468"/>
              </w:tabs>
              <w:ind w:right="261"/>
              <w:rPr>
                <w:szCs w:val="20"/>
              </w:rPr>
            </w:pPr>
            <w:r w:rsidRPr="004869B3">
              <w:rPr>
                <w:szCs w:val="20"/>
              </w:rPr>
              <w:t>Ability</w:t>
            </w:r>
            <w:r w:rsidRPr="004869B3">
              <w:rPr>
                <w:spacing w:val="-5"/>
                <w:szCs w:val="20"/>
              </w:rPr>
              <w:t xml:space="preserve"> </w:t>
            </w:r>
            <w:r w:rsidRPr="004869B3">
              <w:rPr>
                <w:szCs w:val="20"/>
              </w:rPr>
              <w:t>to</w:t>
            </w:r>
            <w:r w:rsidRPr="004869B3">
              <w:rPr>
                <w:spacing w:val="-7"/>
                <w:szCs w:val="20"/>
              </w:rPr>
              <w:t xml:space="preserve"> </w:t>
            </w:r>
            <w:r w:rsidRPr="004869B3">
              <w:rPr>
                <w:szCs w:val="20"/>
              </w:rPr>
              <w:t xml:space="preserve">develop effective and </w:t>
            </w:r>
            <w:r w:rsidRPr="004869B3">
              <w:rPr>
                <w:spacing w:val="-2"/>
                <w:szCs w:val="20"/>
              </w:rPr>
              <w:t xml:space="preserve">appropriate </w:t>
            </w:r>
            <w:r w:rsidRPr="004869B3">
              <w:rPr>
                <w:szCs w:val="20"/>
              </w:rPr>
              <w:t>relationships</w:t>
            </w:r>
            <w:r w:rsidRPr="004869B3">
              <w:rPr>
                <w:spacing w:val="-17"/>
                <w:szCs w:val="20"/>
              </w:rPr>
              <w:t xml:space="preserve"> </w:t>
            </w:r>
            <w:r w:rsidRPr="004869B3">
              <w:rPr>
                <w:szCs w:val="20"/>
              </w:rPr>
              <w:t>with people, their families, carers and colleagues</w:t>
            </w:r>
          </w:p>
          <w:p w14:paraId="2753C537" w14:textId="77777777" w:rsidR="00B16007" w:rsidRPr="004869B3" w:rsidRDefault="00BA3282">
            <w:pPr>
              <w:pStyle w:val="TableParagraph"/>
              <w:numPr>
                <w:ilvl w:val="0"/>
                <w:numId w:val="7"/>
              </w:numPr>
              <w:tabs>
                <w:tab w:val="left" w:pos="468"/>
              </w:tabs>
              <w:ind w:right="193"/>
              <w:rPr>
                <w:szCs w:val="20"/>
              </w:rPr>
            </w:pPr>
            <w:r w:rsidRPr="004869B3">
              <w:rPr>
                <w:szCs w:val="20"/>
              </w:rPr>
              <w:t>Ability to support, supervise,</w:t>
            </w:r>
            <w:r w:rsidRPr="004869B3">
              <w:rPr>
                <w:spacing w:val="-17"/>
                <w:szCs w:val="20"/>
              </w:rPr>
              <w:t xml:space="preserve"> </w:t>
            </w:r>
            <w:r w:rsidRPr="004869B3">
              <w:rPr>
                <w:szCs w:val="20"/>
              </w:rPr>
              <w:t xml:space="preserve">assess and act as a role model to nursing </w:t>
            </w:r>
            <w:r w:rsidRPr="004869B3">
              <w:rPr>
                <w:spacing w:val="-2"/>
                <w:szCs w:val="20"/>
              </w:rPr>
              <w:t xml:space="preserve">associate </w:t>
            </w:r>
            <w:r w:rsidRPr="004869B3">
              <w:rPr>
                <w:szCs w:val="20"/>
              </w:rPr>
              <w:t>students, other learners and</w:t>
            </w:r>
          </w:p>
          <w:p w14:paraId="53C19F27" w14:textId="6C54418A" w:rsidR="00B16007" w:rsidRPr="004869B3" w:rsidRDefault="00BA3282">
            <w:pPr>
              <w:pStyle w:val="TableParagraph"/>
              <w:spacing w:line="276" w:lineRule="exact"/>
              <w:ind w:left="468" w:right="156"/>
              <w:rPr>
                <w:szCs w:val="20"/>
              </w:rPr>
            </w:pPr>
            <w:r w:rsidRPr="004869B3">
              <w:rPr>
                <w:szCs w:val="20"/>
              </w:rPr>
              <w:t>health care support</w:t>
            </w:r>
            <w:r w:rsidRPr="004869B3">
              <w:rPr>
                <w:spacing w:val="-17"/>
                <w:szCs w:val="20"/>
              </w:rPr>
              <w:t xml:space="preserve"> </w:t>
            </w:r>
            <w:r w:rsidRPr="004869B3">
              <w:rPr>
                <w:szCs w:val="20"/>
              </w:rPr>
              <w:t>workers</w:t>
            </w:r>
            <w:r w:rsidR="004869B3">
              <w:rPr>
                <w:szCs w:val="20"/>
              </w:rPr>
              <w:t xml:space="preserve"> </w:t>
            </w:r>
            <w:r w:rsidR="004869B3" w:rsidRPr="004869B3">
              <w:rPr>
                <w:szCs w:val="20"/>
              </w:rPr>
              <w:t>as required within the</w:t>
            </w:r>
            <w:r w:rsidR="004869B3" w:rsidRPr="004869B3">
              <w:rPr>
                <w:spacing w:val="-17"/>
                <w:szCs w:val="20"/>
              </w:rPr>
              <w:t xml:space="preserve"> </w:t>
            </w:r>
            <w:r w:rsidR="004869B3" w:rsidRPr="004869B3">
              <w:rPr>
                <w:szCs w:val="20"/>
              </w:rPr>
              <w:t>clinical</w:t>
            </w:r>
            <w:r w:rsidR="004869B3" w:rsidRPr="004869B3">
              <w:rPr>
                <w:spacing w:val="-17"/>
                <w:szCs w:val="20"/>
              </w:rPr>
              <w:t xml:space="preserve"> </w:t>
            </w:r>
            <w:r w:rsidR="004869B3" w:rsidRPr="004869B3">
              <w:rPr>
                <w:szCs w:val="20"/>
              </w:rPr>
              <w:t>setting.</w:t>
            </w:r>
          </w:p>
        </w:tc>
        <w:tc>
          <w:tcPr>
            <w:tcW w:w="2499" w:type="dxa"/>
          </w:tcPr>
          <w:p w14:paraId="460382A5" w14:textId="77777777" w:rsidR="00B16007" w:rsidRPr="004869B3" w:rsidRDefault="00B16007">
            <w:pPr>
              <w:pStyle w:val="TableParagraph"/>
              <w:ind w:left="0"/>
              <w:rPr>
                <w:rFonts w:ascii="Times New Roman"/>
                <w:szCs w:val="20"/>
              </w:rPr>
            </w:pPr>
          </w:p>
        </w:tc>
        <w:tc>
          <w:tcPr>
            <w:tcW w:w="1918" w:type="dxa"/>
          </w:tcPr>
          <w:p w14:paraId="0FB7C7DD" w14:textId="77777777" w:rsidR="00B16007" w:rsidRPr="004869B3" w:rsidRDefault="00B16007">
            <w:pPr>
              <w:pStyle w:val="TableParagraph"/>
              <w:ind w:left="0"/>
              <w:rPr>
                <w:rFonts w:ascii="Times New Roman"/>
                <w:szCs w:val="20"/>
              </w:rPr>
            </w:pPr>
          </w:p>
        </w:tc>
      </w:tr>
    </w:tbl>
    <w:p w14:paraId="488F198B" w14:textId="77777777" w:rsidR="00B16007" w:rsidRDefault="00B16007">
      <w:pPr>
        <w:rPr>
          <w:rFonts w:ascii="Times New Roman"/>
          <w:sz w:val="24"/>
        </w:rPr>
        <w:sectPr w:rsidR="00B16007">
          <w:pgSz w:w="11910" w:h="16840"/>
          <w:pgMar w:top="1340" w:right="1320" w:bottom="1200" w:left="1340" w:header="756" w:footer="1000" w:gutter="0"/>
          <w:cols w:space="720"/>
        </w:sectPr>
      </w:pPr>
    </w:p>
    <w:p w14:paraId="34D3C07D" w14:textId="77777777" w:rsidR="00B16007" w:rsidRDefault="00B16007">
      <w:pPr>
        <w:pStyle w:val="BodyText"/>
        <w:spacing w:before="8"/>
        <w:rPr>
          <w:b/>
          <w:sz w:val="7"/>
        </w:rPr>
      </w:pPr>
    </w:p>
    <w:p w14:paraId="55431262" w14:textId="77777777" w:rsidR="00B16007" w:rsidRDefault="00B16007">
      <w:pPr>
        <w:pStyle w:val="BodyText"/>
        <w:spacing w:before="45"/>
        <w:rPr>
          <w:b/>
          <w:sz w:val="22"/>
        </w:rPr>
      </w:pPr>
    </w:p>
    <w:p w14:paraId="09251132" w14:textId="77777777" w:rsidR="00B16007" w:rsidRDefault="00BA3282">
      <w:pPr>
        <w:ind w:left="100"/>
        <w:rPr>
          <w:b/>
        </w:rPr>
      </w:pPr>
      <w:r>
        <w:rPr>
          <w:b/>
        </w:rPr>
        <w:t>EXAMPLE</w:t>
      </w:r>
      <w:r>
        <w:rPr>
          <w:b/>
          <w:spacing w:val="-2"/>
        </w:rPr>
        <w:t xml:space="preserve"> </w:t>
      </w:r>
      <w:r>
        <w:rPr>
          <w:b/>
        </w:rPr>
        <w:t>Job</w:t>
      </w:r>
      <w:r>
        <w:rPr>
          <w:b/>
          <w:spacing w:val="-5"/>
        </w:rPr>
        <w:t xml:space="preserve"> </w:t>
      </w:r>
      <w:r>
        <w:rPr>
          <w:b/>
          <w:spacing w:val="-2"/>
        </w:rPr>
        <w:t>Advert</w:t>
      </w:r>
    </w:p>
    <w:p w14:paraId="6E116B9A" w14:textId="29D3080E" w:rsidR="00B16007" w:rsidRDefault="00BA3282">
      <w:pPr>
        <w:pStyle w:val="BodyText"/>
        <w:tabs>
          <w:tab w:val="left" w:pos="2260"/>
        </w:tabs>
        <w:spacing w:before="182"/>
        <w:ind w:left="100" w:right="3848"/>
      </w:pPr>
      <w:r>
        <w:t>Job Title:</w:t>
      </w:r>
      <w:r>
        <w:tab/>
      </w:r>
      <w:r w:rsidR="001367F5">
        <w:t>Student</w:t>
      </w:r>
      <w:r>
        <w:t xml:space="preserve"> Nursing Associate Working hours:</w:t>
      </w:r>
      <w:r>
        <w:tab/>
        <w:t>37.5</w:t>
      </w:r>
      <w:r>
        <w:rPr>
          <w:spacing w:val="-8"/>
        </w:rPr>
        <w:t xml:space="preserve"> </w:t>
      </w:r>
      <w:r>
        <w:t>hours</w:t>
      </w:r>
      <w:r>
        <w:rPr>
          <w:spacing w:val="-7"/>
        </w:rPr>
        <w:t xml:space="preserve"> </w:t>
      </w:r>
      <w:r>
        <w:t>per</w:t>
      </w:r>
      <w:r>
        <w:rPr>
          <w:spacing w:val="-7"/>
        </w:rPr>
        <w:t xml:space="preserve"> </w:t>
      </w:r>
      <w:r>
        <w:t>week,</w:t>
      </w:r>
      <w:r>
        <w:rPr>
          <w:spacing w:val="-7"/>
        </w:rPr>
        <w:t xml:space="preserve"> </w:t>
      </w:r>
      <w:proofErr w:type="gramStart"/>
      <w:r>
        <w:t>full</w:t>
      </w:r>
      <w:r>
        <w:rPr>
          <w:spacing w:val="-8"/>
        </w:rPr>
        <w:t xml:space="preserve"> </w:t>
      </w:r>
      <w:r>
        <w:t>time</w:t>
      </w:r>
      <w:proofErr w:type="gramEnd"/>
      <w:r>
        <w:t xml:space="preserve"> Rate of pay:</w:t>
      </w:r>
    </w:p>
    <w:p w14:paraId="2D59D4E1" w14:textId="77777777" w:rsidR="00B16007" w:rsidRDefault="00BA3282">
      <w:pPr>
        <w:pStyle w:val="BodyText"/>
        <w:ind w:left="100"/>
      </w:pPr>
      <w:r>
        <w:rPr>
          <w:spacing w:val="-2"/>
        </w:rPr>
        <w:t>Contract:</w:t>
      </w:r>
    </w:p>
    <w:p w14:paraId="6A487ECC" w14:textId="77777777" w:rsidR="00B16007" w:rsidRDefault="00BA3282">
      <w:pPr>
        <w:pStyle w:val="BodyText"/>
        <w:ind w:left="100"/>
      </w:pPr>
      <w:r>
        <w:t>Closing</w:t>
      </w:r>
      <w:r>
        <w:rPr>
          <w:spacing w:val="-7"/>
        </w:rPr>
        <w:t xml:space="preserve"> </w:t>
      </w:r>
      <w:r>
        <w:rPr>
          <w:spacing w:val="-4"/>
        </w:rPr>
        <w:t>date:</w:t>
      </w:r>
    </w:p>
    <w:p w14:paraId="7A3547C0" w14:textId="77777777" w:rsidR="00B16007" w:rsidRDefault="00BA3282">
      <w:pPr>
        <w:pStyle w:val="BodyText"/>
        <w:ind w:left="100"/>
      </w:pPr>
      <w:r>
        <w:t>Interview</w:t>
      </w:r>
      <w:r>
        <w:rPr>
          <w:spacing w:val="-4"/>
        </w:rPr>
        <w:t xml:space="preserve"> </w:t>
      </w:r>
      <w:r>
        <w:rPr>
          <w:spacing w:val="-2"/>
        </w:rPr>
        <w:t>date:</w:t>
      </w:r>
    </w:p>
    <w:p w14:paraId="690E8350" w14:textId="77777777" w:rsidR="00B16007" w:rsidRDefault="00B16007">
      <w:pPr>
        <w:pStyle w:val="BodyText"/>
        <w:spacing w:before="157"/>
      </w:pPr>
    </w:p>
    <w:p w14:paraId="6CD089EC" w14:textId="0530AB04" w:rsidR="00B16007" w:rsidRDefault="00BA3282">
      <w:pPr>
        <w:pStyle w:val="BodyText"/>
        <w:ind w:left="100"/>
      </w:pPr>
      <w:r>
        <w:t>We</w:t>
      </w:r>
      <w:r>
        <w:rPr>
          <w:spacing w:val="-4"/>
        </w:rPr>
        <w:t xml:space="preserve"> </w:t>
      </w:r>
      <w:r>
        <w:t>are</w:t>
      </w:r>
      <w:r>
        <w:rPr>
          <w:spacing w:val="-2"/>
        </w:rPr>
        <w:t xml:space="preserve"> </w:t>
      </w:r>
      <w:r>
        <w:t>looking</w:t>
      </w:r>
      <w:r>
        <w:rPr>
          <w:spacing w:val="-2"/>
        </w:rPr>
        <w:t xml:space="preserve"> </w:t>
      </w:r>
      <w:r>
        <w:t>to</w:t>
      </w:r>
      <w:r>
        <w:rPr>
          <w:spacing w:val="-2"/>
        </w:rPr>
        <w:t xml:space="preserve"> </w:t>
      </w:r>
      <w:r>
        <w:t>recruit</w:t>
      </w:r>
      <w:r>
        <w:rPr>
          <w:spacing w:val="-2"/>
        </w:rPr>
        <w:t xml:space="preserve"> </w:t>
      </w:r>
      <w:r>
        <w:t>to</w:t>
      </w:r>
      <w:r>
        <w:rPr>
          <w:spacing w:val="-4"/>
        </w:rPr>
        <w:t xml:space="preserve"> </w:t>
      </w:r>
      <w:r>
        <w:t>the</w:t>
      </w:r>
      <w:r>
        <w:rPr>
          <w:spacing w:val="-4"/>
        </w:rPr>
        <w:t xml:space="preserve"> </w:t>
      </w:r>
      <w:r>
        <w:t>post</w:t>
      </w:r>
      <w:r>
        <w:rPr>
          <w:spacing w:val="-2"/>
        </w:rPr>
        <w:t xml:space="preserve"> </w:t>
      </w:r>
      <w:r>
        <w:t xml:space="preserve">of </w:t>
      </w:r>
      <w:r w:rsidR="001367F5">
        <w:t>Student</w:t>
      </w:r>
      <w:r>
        <w:rPr>
          <w:spacing w:val="-2"/>
        </w:rPr>
        <w:t xml:space="preserve"> </w:t>
      </w:r>
      <w:r>
        <w:t>Nursing</w:t>
      </w:r>
      <w:r>
        <w:rPr>
          <w:spacing w:val="-2"/>
        </w:rPr>
        <w:t xml:space="preserve"> </w:t>
      </w:r>
      <w:r>
        <w:t>Associate,</w:t>
      </w:r>
      <w:r>
        <w:rPr>
          <w:spacing w:val="-2"/>
        </w:rPr>
        <w:t xml:space="preserve"> </w:t>
      </w:r>
      <w:r>
        <w:t>to</w:t>
      </w:r>
      <w:r>
        <w:rPr>
          <w:spacing w:val="-2"/>
        </w:rPr>
        <w:t xml:space="preserve"> </w:t>
      </w:r>
      <w:r>
        <w:t>work</w:t>
      </w:r>
      <w:r>
        <w:rPr>
          <w:spacing w:val="-2"/>
        </w:rPr>
        <w:t xml:space="preserve"> </w:t>
      </w:r>
      <w:r>
        <w:t>within</w:t>
      </w:r>
      <w:r>
        <w:rPr>
          <w:spacing w:val="-4"/>
        </w:rPr>
        <w:t xml:space="preserve"> </w:t>
      </w:r>
      <w:r>
        <w:t>our Primary Care Network multidisciplinary healthcare team</w:t>
      </w:r>
      <w:r w:rsidR="001367F5">
        <w:t xml:space="preserve"> [or General Practice team]</w:t>
      </w:r>
      <w:r>
        <w:t>.</w:t>
      </w:r>
    </w:p>
    <w:p w14:paraId="1748183A" w14:textId="77777777" w:rsidR="00B16007" w:rsidRDefault="00B16007">
      <w:pPr>
        <w:pStyle w:val="BodyText"/>
      </w:pPr>
    </w:p>
    <w:p w14:paraId="43D6155A" w14:textId="77777777" w:rsidR="00B16007" w:rsidRDefault="00BA3282">
      <w:pPr>
        <w:pStyle w:val="BodyText"/>
        <w:ind w:left="100"/>
        <w:jc w:val="both"/>
      </w:pPr>
      <w:r>
        <w:rPr>
          <w:color w:val="000000"/>
          <w:highlight w:val="yellow"/>
        </w:rPr>
        <w:t>FURTHER</w:t>
      </w:r>
      <w:r>
        <w:rPr>
          <w:color w:val="000000"/>
          <w:spacing w:val="-6"/>
          <w:highlight w:val="yellow"/>
        </w:rPr>
        <w:t xml:space="preserve"> </w:t>
      </w:r>
      <w:r>
        <w:rPr>
          <w:color w:val="000000"/>
          <w:highlight w:val="yellow"/>
        </w:rPr>
        <w:t>LOCAL</w:t>
      </w:r>
      <w:r>
        <w:rPr>
          <w:color w:val="000000"/>
          <w:spacing w:val="-6"/>
          <w:highlight w:val="yellow"/>
        </w:rPr>
        <w:t xml:space="preserve"> </w:t>
      </w:r>
      <w:r>
        <w:rPr>
          <w:color w:val="000000"/>
          <w:highlight w:val="yellow"/>
        </w:rPr>
        <w:t>INFORMATION</w:t>
      </w:r>
      <w:r>
        <w:rPr>
          <w:color w:val="000000"/>
          <w:spacing w:val="-6"/>
          <w:highlight w:val="yellow"/>
        </w:rPr>
        <w:t xml:space="preserve"> </w:t>
      </w:r>
      <w:r>
        <w:rPr>
          <w:color w:val="000000"/>
          <w:highlight w:val="yellow"/>
        </w:rPr>
        <w:t>TO</w:t>
      </w:r>
      <w:r>
        <w:rPr>
          <w:color w:val="000000"/>
          <w:spacing w:val="-6"/>
          <w:highlight w:val="yellow"/>
        </w:rPr>
        <w:t xml:space="preserve"> </w:t>
      </w:r>
      <w:r>
        <w:rPr>
          <w:color w:val="000000"/>
          <w:highlight w:val="yellow"/>
        </w:rPr>
        <w:t>BE</w:t>
      </w:r>
      <w:r>
        <w:rPr>
          <w:color w:val="000000"/>
          <w:spacing w:val="-8"/>
          <w:highlight w:val="yellow"/>
        </w:rPr>
        <w:t xml:space="preserve"> </w:t>
      </w:r>
      <w:r>
        <w:rPr>
          <w:color w:val="000000"/>
          <w:highlight w:val="yellow"/>
        </w:rPr>
        <w:t>ADDED</w:t>
      </w:r>
      <w:r>
        <w:rPr>
          <w:color w:val="000000"/>
          <w:spacing w:val="-6"/>
          <w:highlight w:val="yellow"/>
        </w:rPr>
        <w:t xml:space="preserve"> </w:t>
      </w:r>
      <w:r>
        <w:rPr>
          <w:color w:val="000000"/>
          <w:highlight w:val="yellow"/>
        </w:rPr>
        <w:t>BY</w:t>
      </w:r>
      <w:r>
        <w:rPr>
          <w:color w:val="000000"/>
          <w:spacing w:val="-6"/>
          <w:highlight w:val="yellow"/>
        </w:rPr>
        <w:t xml:space="preserve"> </w:t>
      </w:r>
      <w:r>
        <w:rPr>
          <w:color w:val="000000"/>
          <w:spacing w:val="-5"/>
          <w:highlight w:val="yellow"/>
        </w:rPr>
        <w:t>PCN</w:t>
      </w:r>
    </w:p>
    <w:p w14:paraId="06FE04F3" w14:textId="77777777" w:rsidR="00B16007" w:rsidRDefault="00B16007">
      <w:pPr>
        <w:pStyle w:val="BodyText"/>
      </w:pPr>
    </w:p>
    <w:p w14:paraId="5A109D4A" w14:textId="77777777" w:rsidR="00B16007" w:rsidRDefault="00BA3282">
      <w:pPr>
        <w:pStyle w:val="BodyText"/>
        <w:ind w:left="100" w:right="494"/>
        <w:jc w:val="both"/>
      </w:pPr>
      <w:r>
        <w:t>The</w:t>
      </w:r>
      <w:r>
        <w:rPr>
          <w:spacing w:val="-2"/>
        </w:rPr>
        <w:t xml:space="preserve"> </w:t>
      </w:r>
      <w:r>
        <w:t>postholder</w:t>
      </w:r>
      <w:r>
        <w:rPr>
          <w:spacing w:val="-2"/>
        </w:rPr>
        <w:t xml:space="preserve"> </w:t>
      </w:r>
      <w:r>
        <w:t>will</w:t>
      </w:r>
      <w:r>
        <w:rPr>
          <w:spacing w:val="-2"/>
        </w:rPr>
        <w:t xml:space="preserve"> </w:t>
      </w:r>
      <w:r>
        <w:t>work</w:t>
      </w:r>
      <w:r>
        <w:rPr>
          <w:spacing w:val="-2"/>
        </w:rPr>
        <w:t xml:space="preserve"> </w:t>
      </w:r>
      <w:r>
        <w:t>with</w:t>
      </w:r>
      <w:r>
        <w:rPr>
          <w:spacing w:val="-1"/>
        </w:rPr>
        <w:t xml:space="preserve"> </w:t>
      </w:r>
      <w:r>
        <w:t>a</w:t>
      </w:r>
      <w:r>
        <w:rPr>
          <w:spacing w:val="-2"/>
        </w:rPr>
        <w:t xml:space="preserve"> </w:t>
      </w:r>
      <w:r>
        <w:t>diverse</w:t>
      </w:r>
      <w:r>
        <w:rPr>
          <w:spacing w:val="-2"/>
        </w:rPr>
        <w:t xml:space="preserve"> </w:t>
      </w:r>
      <w:r>
        <w:t>range</w:t>
      </w:r>
      <w:r>
        <w:rPr>
          <w:spacing w:val="-3"/>
        </w:rPr>
        <w:t xml:space="preserve"> </w:t>
      </w:r>
      <w:r>
        <w:t>of people</w:t>
      </w:r>
      <w:r>
        <w:rPr>
          <w:spacing w:val="-3"/>
        </w:rPr>
        <w:t xml:space="preserve"> </w:t>
      </w:r>
      <w:r>
        <w:t>from</w:t>
      </w:r>
      <w:r>
        <w:rPr>
          <w:spacing w:val="-1"/>
        </w:rPr>
        <w:t xml:space="preserve"> </w:t>
      </w:r>
      <w:r>
        <w:t>different</w:t>
      </w:r>
      <w:r>
        <w:rPr>
          <w:spacing w:val="-2"/>
        </w:rPr>
        <w:t xml:space="preserve"> </w:t>
      </w:r>
      <w:r>
        <w:t>cultural</w:t>
      </w:r>
      <w:r>
        <w:rPr>
          <w:spacing w:val="-4"/>
        </w:rPr>
        <w:t xml:space="preserve"> </w:t>
      </w:r>
      <w:r>
        <w:t>and social</w:t>
      </w:r>
      <w:r>
        <w:rPr>
          <w:spacing w:val="-3"/>
        </w:rPr>
        <w:t xml:space="preserve"> </w:t>
      </w:r>
      <w:r>
        <w:t>backgrounds.</w:t>
      </w:r>
      <w:r>
        <w:rPr>
          <w:spacing w:val="-3"/>
        </w:rPr>
        <w:t xml:space="preserve"> </w:t>
      </w:r>
      <w:r>
        <w:t>The</w:t>
      </w:r>
      <w:r>
        <w:rPr>
          <w:spacing w:val="-3"/>
        </w:rPr>
        <w:t xml:space="preserve"> </w:t>
      </w:r>
      <w:r>
        <w:t>ability</w:t>
      </w:r>
      <w:r>
        <w:rPr>
          <w:spacing w:val="-3"/>
        </w:rPr>
        <w:t xml:space="preserve"> </w:t>
      </w:r>
      <w:r>
        <w:t>to</w:t>
      </w:r>
      <w:r>
        <w:rPr>
          <w:spacing w:val="-3"/>
        </w:rPr>
        <w:t xml:space="preserve"> </w:t>
      </w:r>
      <w:r>
        <w:t>work</w:t>
      </w:r>
      <w:r>
        <w:rPr>
          <w:spacing w:val="-3"/>
        </w:rPr>
        <w:t xml:space="preserve"> </w:t>
      </w:r>
      <w:r>
        <w:t>confidently</w:t>
      </w:r>
      <w:r>
        <w:rPr>
          <w:spacing w:val="-5"/>
        </w:rPr>
        <w:t xml:space="preserve"> </w:t>
      </w:r>
      <w:r>
        <w:t>and</w:t>
      </w:r>
      <w:r>
        <w:rPr>
          <w:spacing w:val="-5"/>
        </w:rPr>
        <w:t xml:space="preserve"> </w:t>
      </w:r>
      <w:r>
        <w:t>effectively</w:t>
      </w:r>
      <w:r>
        <w:rPr>
          <w:spacing w:val="-3"/>
        </w:rPr>
        <w:t xml:space="preserve"> </w:t>
      </w:r>
      <w:r>
        <w:t>in</w:t>
      </w:r>
      <w:r>
        <w:rPr>
          <w:spacing w:val="-3"/>
        </w:rPr>
        <w:t xml:space="preserve"> </w:t>
      </w:r>
      <w:r>
        <w:t>a varied,</w:t>
      </w:r>
      <w:r>
        <w:rPr>
          <w:spacing w:val="-4"/>
        </w:rPr>
        <w:t xml:space="preserve"> </w:t>
      </w:r>
      <w:r>
        <w:t>and sometimes challenging environment is essential.</w:t>
      </w:r>
    </w:p>
    <w:p w14:paraId="4A6F16DE" w14:textId="77777777" w:rsidR="00B16007" w:rsidRDefault="00B16007">
      <w:pPr>
        <w:pStyle w:val="BodyText"/>
      </w:pPr>
    </w:p>
    <w:p w14:paraId="22CD2D93" w14:textId="77777777" w:rsidR="00B16007" w:rsidRDefault="00BA3282">
      <w:pPr>
        <w:pStyle w:val="BodyText"/>
        <w:ind w:left="100"/>
      </w:pPr>
      <w:r>
        <w:t>The successful candidate will have excellent interpersonal</w:t>
      </w:r>
      <w:r>
        <w:rPr>
          <w:spacing w:val="-2"/>
        </w:rPr>
        <w:t xml:space="preserve"> </w:t>
      </w:r>
      <w:r>
        <w:t>and</w:t>
      </w:r>
      <w:r>
        <w:rPr>
          <w:spacing w:val="-1"/>
        </w:rPr>
        <w:t xml:space="preserve"> </w:t>
      </w:r>
      <w:r>
        <w:t>communication</w:t>
      </w:r>
      <w:r>
        <w:rPr>
          <w:spacing w:val="-1"/>
        </w:rPr>
        <w:t xml:space="preserve"> </w:t>
      </w:r>
      <w:r>
        <w:t xml:space="preserve">skills, and be </w:t>
      </w:r>
      <w:proofErr w:type="spellStart"/>
      <w:r>
        <w:t>organised</w:t>
      </w:r>
      <w:proofErr w:type="spellEnd"/>
      <w:r>
        <w:t>, patient and empathetic. They will have experience of working in health,</w:t>
      </w:r>
      <w:r>
        <w:rPr>
          <w:spacing w:val="-3"/>
        </w:rPr>
        <w:t xml:space="preserve"> </w:t>
      </w:r>
      <w:r>
        <w:t>social</w:t>
      </w:r>
      <w:r>
        <w:rPr>
          <w:spacing w:val="-3"/>
        </w:rPr>
        <w:t xml:space="preserve"> </w:t>
      </w:r>
      <w:r>
        <w:t>care</w:t>
      </w:r>
      <w:r>
        <w:rPr>
          <w:spacing w:val="-5"/>
        </w:rPr>
        <w:t xml:space="preserve"> </w:t>
      </w:r>
      <w:r>
        <w:t>or</w:t>
      </w:r>
      <w:r>
        <w:rPr>
          <w:spacing w:val="-3"/>
        </w:rPr>
        <w:t xml:space="preserve"> </w:t>
      </w:r>
      <w:r>
        <w:t>other</w:t>
      </w:r>
      <w:r>
        <w:rPr>
          <w:spacing w:val="-3"/>
        </w:rPr>
        <w:t xml:space="preserve"> </w:t>
      </w:r>
      <w:r>
        <w:t>support</w:t>
      </w:r>
      <w:r>
        <w:rPr>
          <w:spacing w:val="-6"/>
        </w:rPr>
        <w:t xml:space="preserve"> </w:t>
      </w:r>
      <w:r>
        <w:t>roles</w:t>
      </w:r>
      <w:r>
        <w:rPr>
          <w:spacing w:val="-3"/>
        </w:rPr>
        <w:t xml:space="preserve"> </w:t>
      </w:r>
      <w:r>
        <w:t>including</w:t>
      </w:r>
      <w:r>
        <w:rPr>
          <w:spacing w:val="-4"/>
        </w:rPr>
        <w:t xml:space="preserve"> </w:t>
      </w:r>
      <w:r>
        <w:t>direct</w:t>
      </w:r>
      <w:r>
        <w:rPr>
          <w:spacing w:val="-3"/>
        </w:rPr>
        <w:t xml:space="preserve"> </w:t>
      </w:r>
      <w:r>
        <w:t>contact</w:t>
      </w:r>
      <w:r>
        <w:rPr>
          <w:spacing w:val="-5"/>
        </w:rPr>
        <w:t xml:space="preserve"> </w:t>
      </w:r>
      <w:r>
        <w:t>with</w:t>
      </w:r>
      <w:r>
        <w:rPr>
          <w:spacing w:val="-5"/>
        </w:rPr>
        <w:t xml:space="preserve"> </w:t>
      </w:r>
      <w:r>
        <w:t>people,</w:t>
      </w:r>
      <w:r>
        <w:rPr>
          <w:spacing w:val="-5"/>
        </w:rPr>
        <w:t xml:space="preserve"> </w:t>
      </w:r>
      <w:r>
        <w:t>families or carers.</w:t>
      </w:r>
    </w:p>
    <w:p w14:paraId="2444D5A4" w14:textId="77777777" w:rsidR="001367F5" w:rsidRDefault="001367F5">
      <w:pPr>
        <w:pStyle w:val="BodyText"/>
        <w:ind w:left="100"/>
      </w:pPr>
    </w:p>
    <w:p w14:paraId="39C897B9" w14:textId="5D4C08F2" w:rsidR="001367F5" w:rsidRDefault="001367F5">
      <w:pPr>
        <w:pStyle w:val="BodyText"/>
        <w:ind w:left="100"/>
      </w:pPr>
      <w:r w:rsidRPr="001367F5">
        <w:rPr>
          <w:highlight w:val="yellow"/>
        </w:rPr>
        <w:t xml:space="preserve">Information about your </w:t>
      </w:r>
      <w:proofErr w:type="gramStart"/>
      <w:r w:rsidRPr="001367F5">
        <w:rPr>
          <w:highlight w:val="yellow"/>
        </w:rPr>
        <w:t xml:space="preserve">employing </w:t>
      </w:r>
      <w:proofErr w:type="spellStart"/>
      <w:r w:rsidRPr="001367F5">
        <w:rPr>
          <w:highlight w:val="yellow"/>
        </w:rPr>
        <w:t>organisation</w:t>
      </w:r>
      <w:proofErr w:type="spellEnd"/>
      <w:proofErr w:type="gramEnd"/>
    </w:p>
    <w:p w14:paraId="4959D7C8" w14:textId="77777777" w:rsidR="00B16007" w:rsidRDefault="00B16007"/>
    <w:p w14:paraId="281C3E73" w14:textId="77777777" w:rsidR="001367F5" w:rsidRDefault="001367F5"/>
    <w:p w14:paraId="0428E4D6" w14:textId="77777777" w:rsidR="001367F5" w:rsidRDefault="001367F5"/>
    <w:p w14:paraId="2FDF952C" w14:textId="77777777" w:rsidR="001367F5" w:rsidRDefault="001367F5" w:rsidP="001367F5">
      <w:pPr>
        <w:pStyle w:val="BodyText"/>
        <w:spacing w:line="550" w:lineRule="atLeast"/>
        <w:ind w:left="100" w:right="4870"/>
      </w:pPr>
      <w:r>
        <w:t>For</w:t>
      </w:r>
      <w:r>
        <w:rPr>
          <w:spacing w:val="-5"/>
        </w:rPr>
        <w:t xml:space="preserve"> </w:t>
      </w:r>
      <w:r>
        <w:t>more</w:t>
      </w:r>
      <w:r>
        <w:rPr>
          <w:spacing w:val="-8"/>
        </w:rPr>
        <w:t xml:space="preserve"> </w:t>
      </w:r>
      <w:r>
        <w:t>information</w:t>
      </w:r>
      <w:r>
        <w:rPr>
          <w:spacing w:val="-5"/>
        </w:rPr>
        <w:t xml:space="preserve"> </w:t>
      </w:r>
      <w:r>
        <w:t>and</w:t>
      </w:r>
      <w:r>
        <w:rPr>
          <w:spacing w:val="-5"/>
        </w:rPr>
        <w:t xml:space="preserve"> </w:t>
      </w:r>
      <w:r>
        <w:t>a</w:t>
      </w:r>
      <w:r>
        <w:rPr>
          <w:spacing w:val="-6"/>
        </w:rPr>
        <w:t xml:space="preserve"> </w:t>
      </w:r>
      <w:r>
        <w:t>job</w:t>
      </w:r>
      <w:r>
        <w:rPr>
          <w:spacing w:val="-7"/>
        </w:rPr>
        <w:t xml:space="preserve"> </w:t>
      </w:r>
      <w:r>
        <w:t>pack: Call us on:</w:t>
      </w:r>
    </w:p>
    <w:p w14:paraId="2F6A9200" w14:textId="77777777" w:rsidR="001367F5" w:rsidRDefault="001367F5" w:rsidP="001367F5">
      <w:pPr>
        <w:pStyle w:val="BodyText"/>
        <w:spacing w:before="2" w:line="275" w:lineRule="exact"/>
        <w:ind w:left="100"/>
      </w:pPr>
      <w:r>
        <w:rPr>
          <w:spacing w:val="-2"/>
        </w:rPr>
        <w:t>Email:</w:t>
      </w:r>
    </w:p>
    <w:p w14:paraId="266FDBC0" w14:textId="77777777" w:rsidR="001367F5" w:rsidRPr="001367F5" w:rsidRDefault="001367F5" w:rsidP="001367F5">
      <w:pPr>
        <w:spacing w:line="268" w:lineRule="exact"/>
        <w:ind w:left="100"/>
        <w:rPr>
          <w:sz w:val="24"/>
          <w:szCs w:val="24"/>
        </w:rPr>
      </w:pPr>
      <w:r w:rsidRPr="001367F5">
        <w:rPr>
          <w:sz w:val="24"/>
          <w:szCs w:val="24"/>
        </w:rPr>
        <w:t>Website:</w:t>
      </w:r>
    </w:p>
    <w:p w14:paraId="345A1B99" w14:textId="77777777" w:rsidR="001367F5" w:rsidRDefault="001367F5">
      <w:pPr>
        <w:sectPr w:rsidR="001367F5">
          <w:pgSz w:w="11910" w:h="16840"/>
          <w:pgMar w:top="1340" w:right="1320" w:bottom="1200" w:left="1340" w:header="756" w:footer="1000" w:gutter="0"/>
          <w:cols w:space="720"/>
        </w:sectPr>
      </w:pPr>
    </w:p>
    <w:p w14:paraId="7FE18316" w14:textId="77777777" w:rsidR="00B16007" w:rsidRDefault="00BA3282">
      <w:pPr>
        <w:pStyle w:val="Heading1"/>
        <w:spacing w:before="89"/>
        <w:jc w:val="both"/>
      </w:pPr>
      <w:r>
        <w:lastRenderedPageBreak/>
        <w:t>EXAMPLE</w:t>
      </w:r>
      <w:r>
        <w:rPr>
          <w:spacing w:val="-4"/>
        </w:rPr>
        <w:t xml:space="preserve"> </w:t>
      </w:r>
      <w:r>
        <w:t>Job</w:t>
      </w:r>
      <w:r>
        <w:rPr>
          <w:spacing w:val="-4"/>
        </w:rPr>
        <w:t xml:space="preserve"> </w:t>
      </w:r>
      <w:r>
        <w:rPr>
          <w:spacing w:val="-2"/>
        </w:rPr>
        <w:t>Description</w:t>
      </w:r>
    </w:p>
    <w:p w14:paraId="096EE047" w14:textId="77777777" w:rsidR="00B16007" w:rsidRDefault="00B16007">
      <w:pPr>
        <w:pStyle w:val="BodyText"/>
        <w:spacing w:before="183"/>
        <w:rPr>
          <w:b/>
        </w:rPr>
      </w:pPr>
    </w:p>
    <w:p w14:paraId="7D9EABE0" w14:textId="134E8197" w:rsidR="00B16007" w:rsidRDefault="00BA3282" w:rsidP="001367F5">
      <w:pPr>
        <w:ind w:left="100"/>
        <w:jc w:val="both"/>
        <w:rPr>
          <w:b/>
          <w:sz w:val="24"/>
        </w:rPr>
      </w:pPr>
      <w:r>
        <w:rPr>
          <w:b/>
          <w:sz w:val="24"/>
        </w:rPr>
        <w:t>Job</w:t>
      </w:r>
      <w:r>
        <w:rPr>
          <w:b/>
          <w:spacing w:val="-3"/>
          <w:sz w:val="24"/>
        </w:rPr>
        <w:t xml:space="preserve"> </w:t>
      </w:r>
      <w:r>
        <w:rPr>
          <w:b/>
          <w:sz w:val="24"/>
        </w:rPr>
        <w:t>Title:</w:t>
      </w:r>
      <w:r>
        <w:rPr>
          <w:b/>
          <w:spacing w:val="61"/>
          <w:sz w:val="24"/>
        </w:rPr>
        <w:t xml:space="preserve"> </w:t>
      </w:r>
      <w:r w:rsidR="001367F5" w:rsidRPr="004869B3">
        <w:rPr>
          <w:b/>
          <w:sz w:val="24"/>
        </w:rPr>
        <w:t>Registered</w:t>
      </w:r>
      <w:r w:rsidR="004869B3">
        <w:rPr>
          <w:b/>
          <w:spacing w:val="61"/>
          <w:sz w:val="24"/>
        </w:rPr>
        <w:t xml:space="preserve"> </w:t>
      </w:r>
      <w:r>
        <w:rPr>
          <w:b/>
          <w:sz w:val="24"/>
        </w:rPr>
        <w:t>Nursing</w:t>
      </w:r>
      <w:r>
        <w:rPr>
          <w:b/>
          <w:spacing w:val="-2"/>
          <w:sz w:val="24"/>
        </w:rPr>
        <w:t xml:space="preserve"> Associate</w:t>
      </w:r>
    </w:p>
    <w:p w14:paraId="0449A2DF" w14:textId="77777777" w:rsidR="00BA3282" w:rsidRDefault="00BA3282" w:rsidP="00BA3282">
      <w:pPr>
        <w:spacing w:line="410" w:lineRule="auto"/>
        <w:ind w:left="100" w:right="4075"/>
        <w:jc w:val="both"/>
        <w:rPr>
          <w:b/>
        </w:rPr>
      </w:pPr>
    </w:p>
    <w:p w14:paraId="5B1A1B78" w14:textId="0B48D615" w:rsidR="004869B3" w:rsidRDefault="00BA3282" w:rsidP="00BA3282">
      <w:pPr>
        <w:spacing w:line="410" w:lineRule="auto"/>
        <w:ind w:left="100" w:right="4075"/>
        <w:jc w:val="both"/>
        <w:rPr>
          <w:b/>
          <w:spacing w:val="40"/>
        </w:rPr>
      </w:pPr>
      <w:r>
        <w:rPr>
          <w:b/>
        </w:rPr>
        <w:t>Responsible</w:t>
      </w:r>
      <w:r>
        <w:rPr>
          <w:b/>
          <w:spacing w:val="-4"/>
        </w:rPr>
        <w:t xml:space="preserve"> </w:t>
      </w:r>
      <w:r>
        <w:rPr>
          <w:b/>
        </w:rPr>
        <w:t>to</w:t>
      </w:r>
      <w:proofErr w:type="gramStart"/>
      <w:r>
        <w:rPr>
          <w:b/>
        </w:rPr>
        <w:t>:</w:t>
      </w:r>
      <w:r>
        <w:rPr>
          <w:b/>
          <w:spacing w:val="40"/>
        </w:rPr>
        <w:t xml:space="preserve">  </w:t>
      </w:r>
      <w:r w:rsidR="004869B3">
        <w:rPr>
          <w:b/>
          <w:spacing w:val="40"/>
        </w:rPr>
        <w:t>[</w:t>
      </w:r>
      <w:proofErr w:type="gramEnd"/>
      <w:r w:rsidR="004869B3">
        <w:rPr>
          <w:b/>
          <w:spacing w:val="40"/>
        </w:rPr>
        <w:t xml:space="preserve">                         </w:t>
      </w:r>
      <w:proofErr w:type="gramStart"/>
      <w:r w:rsidR="004869B3">
        <w:rPr>
          <w:b/>
          <w:spacing w:val="40"/>
        </w:rPr>
        <w:t xml:space="preserve">  ]</w:t>
      </w:r>
      <w:proofErr w:type="gramEnd"/>
    </w:p>
    <w:p w14:paraId="72F4DCBA" w14:textId="25AADCDA" w:rsidR="004869B3" w:rsidRDefault="00BA3282" w:rsidP="00BA3282">
      <w:pPr>
        <w:spacing w:line="410" w:lineRule="auto"/>
        <w:ind w:left="100" w:right="4075"/>
        <w:jc w:val="both"/>
        <w:rPr>
          <w:b/>
          <w:spacing w:val="40"/>
        </w:rPr>
      </w:pPr>
      <w:r>
        <w:rPr>
          <w:b/>
        </w:rPr>
        <w:t>Accountable</w:t>
      </w:r>
      <w:r w:rsidR="004869B3">
        <w:rPr>
          <w:b/>
          <w:spacing w:val="-4"/>
        </w:rPr>
        <w:t xml:space="preserve"> </w:t>
      </w:r>
      <w:r>
        <w:rPr>
          <w:b/>
        </w:rPr>
        <w:t>to</w:t>
      </w:r>
      <w:proofErr w:type="gramStart"/>
      <w:r>
        <w:rPr>
          <w:b/>
        </w:rPr>
        <w:t>:</w:t>
      </w:r>
      <w:r>
        <w:rPr>
          <w:b/>
          <w:spacing w:val="40"/>
        </w:rPr>
        <w:t xml:space="preserve">  </w:t>
      </w:r>
      <w:r w:rsidR="004869B3">
        <w:rPr>
          <w:b/>
          <w:spacing w:val="40"/>
        </w:rPr>
        <w:t>[</w:t>
      </w:r>
      <w:proofErr w:type="gramEnd"/>
      <w:r w:rsidR="004869B3">
        <w:rPr>
          <w:b/>
          <w:spacing w:val="40"/>
        </w:rPr>
        <w:t xml:space="preserve">                         </w:t>
      </w:r>
      <w:proofErr w:type="gramStart"/>
      <w:r w:rsidR="004869B3">
        <w:rPr>
          <w:b/>
          <w:spacing w:val="40"/>
        </w:rPr>
        <w:t xml:space="preserve">  ]</w:t>
      </w:r>
      <w:proofErr w:type="gramEnd"/>
    </w:p>
    <w:p w14:paraId="4B34B765" w14:textId="70AC225C" w:rsidR="00B16007" w:rsidRPr="00BA3282" w:rsidRDefault="00BA3282" w:rsidP="00BA3282">
      <w:pPr>
        <w:spacing w:line="410" w:lineRule="auto"/>
        <w:ind w:left="100" w:right="4075"/>
        <w:jc w:val="both"/>
        <w:rPr>
          <w:bCs/>
        </w:rPr>
      </w:pPr>
      <w:r>
        <w:rPr>
          <w:b/>
        </w:rPr>
        <w:t>Hours</w:t>
      </w:r>
      <w:r>
        <w:rPr>
          <w:b/>
          <w:spacing w:val="-1"/>
        </w:rPr>
        <w:t xml:space="preserve"> </w:t>
      </w:r>
      <w:r>
        <w:rPr>
          <w:b/>
        </w:rPr>
        <w:t>of</w:t>
      </w:r>
      <w:r>
        <w:rPr>
          <w:b/>
          <w:spacing w:val="-2"/>
        </w:rPr>
        <w:t xml:space="preserve"> </w:t>
      </w:r>
      <w:r>
        <w:rPr>
          <w:b/>
        </w:rPr>
        <w:t>work</w:t>
      </w:r>
      <w:proofErr w:type="gramStart"/>
      <w:r>
        <w:rPr>
          <w:b/>
        </w:rPr>
        <w:t>:</w:t>
      </w:r>
      <w:r>
        <w:rPr>
          <w:b/>
          <w:spacing w:val="56"/>
          <w:w w:val="150"/>
        </w:rPr>
        <w:t xml:space="preserve">  </w:t>
      </w:r>
      <w:r w:rsidRPr="00BA3282">
        <w:rPr>
          <w:bCs/>
          <w:spacing w:val="56"/>
          <w:w w:val="150"/>
        </w:rPr>
        <w:t>[</w:t>
      </w:r>
      <w:proofErr w:type="gramEnd"/>
      <w:r w:rsidRPr="00BA3282">
        <w:rPr>
          <w:bCs/>
          <w:spacing w:val="56"/>
          <w:w w:val="150"/>
        </w:rPr>
        <w:t xml:space="preserve">                </w:t>
      </w:r>
      <w:proofErr w:type="gramStart"/>
      <w:r w:rsidRPr="00BA3282">
        <w:rPr>
          <w:bCs/>
          <w:spacing w:val="56"/>
          <w:w w:val="150"/>
        </w:rPr>
        <w:t xml:space="preserve">  ]</w:t>
      </w:r>
      <w:proofErr w:type="gramEnd"/>
    </w:p>
    <w:p w14:paraId="406C83D2" w14:textId="345A67B2" w:rsidR="00B16007" w:rsidRDefault="00BA3282" w:rsidP="00BA3282">
      <w:pPr>
        <w:tabs>
          <w:tab w:val="left" w:pos="2260"/>
        </w:tabs>
        <w:spacing w:line="256" w:lineRule="auto"/>
        <w:ind w:left="2260" w:right="123" w:hanging="2160"/>
        <w:jc w:val="both"/>
      </w:pPr>
      <w:r>
        <w:rPr>
          <w:b/>
          <w:spacing w:val="-2"/>
        </w:rPr>
        <w:t>Salary:</w:t>
      </w:r>
      <w:r w:rsidR="001367F5">
        <w:rPr>
          <w:b/>
        </w:rPr>
        <w:t xml:space="preserve">                   </w:t>
      </w:r>
      <w:r w:rsidR="001367F5" w:rsidRPr="001367F5">
        <w:rPr>
          <w:bCs/>
        </w:rPr>
        <w:t>T</w:t>
      </w:r>
      <w:r>
        <w:t>o</w:t>
      </w:r>
      <w:r>
        <w:rPr>
          <w:spacing w:val="-2"/>
        </w:rPr>
        <w:t xml:space="preserve"> </w:t>
      </w:r>
      <w:r>
        <w:t>be</w:t>
      </w:r>
      <w:r>
        <w:rPr>
          <w:spacing w:val="-2"/>
        </w:rPr>
        <w:t xml:space="preserve"> </w:t>
      </w:r>
      <w:r>
        <w:t>determined</w:t>
      </w:r>
      <w:r>
        <w:rPr>
          <w:spacing w:val="-2"/>
        </w:rPr>
        <w:t xml:space="preserve"> </w:t>
      </w:r>
      <w:r>
        <w:t>by</w:t>
      </w:r>
      <w:r>
        <w:rPr>
          <w:spacing w:val="-4"/>
        </w:rPr>
        <w:t xml:space="preserve"> </w:t>
      </w:r>
      <w:r>
        <w:t>the</w:t>
      </w:r>
      <w:r>
        <w:rPr>
          <w:spacing w:val="-7"/>
        </w:rPr>
        <w:t xml:space="preserve"> </w:t>
      </w:r>
      <w:r>
        <w:t>employer</w:t>
      </w:r>
    </w:p>
    <w:p w14:paraId="1E09D8DF" w14:textId="77777777" w:rsidR="00B16007" w:rsidRDefault="00B16007">
      <w:pPr>
        <w:pStyle w:val="BodyText"/>
        <w:spacing w:before="185"/>
        <w:rPr>
          <w:sz w:val="22"/>
        </w:rPr>
      </w:pPr>
    </w:p>
    <w:p w14:paraId="7AD1A4B8" w14:textId="77777777" w:rsidR="00B16007" w:rsidRDefault="00BA3282">
      <w:pPr>
        <w:pStyle w:val="Heading1"/>
        <w:jc w:val="both"/>
      </w:pPr>
      <w:r>
        <w:t>Description</w:t>
      </w:r>
      <w:r>
        <w:rPr>
          <w:spacing w:val="-10"/>
        </w:rPr>
        <w:t xml:space="preserve"> </w:t>
      </w:r>
      <w:r>
        <w:t>of</w:t>
      </w:r>
      <w:r>
        <w:rPr>
          <w:spacing w:val="-11"/>
        </w:rPr>
        <w:t xml:space="preserve"> </w:t>
      </w:r>
      <w:r>
        <w:t>role/core</w:t>
      </w:r>
      <w:r>
        <w:rPr>
          <w:spacing w:val="-9"/>
        </w:rPr>
        <w:t xml:space="preserve"> </w:t>
      </w:r>
      <w:r>
        <w:rPr>
          <w:spacing w:val="-2"/>
        </w:rPr>
        <w:t>responsibilities</w:t>
      </w:r>
    </w:p>
    <w:p w14:paraId="57A93282" w14:textId="5DFAE859" w:rsidR="00B16007" w:rsidRDefault="00BA3282">
      <w:pPr>
        <w:pStyle w:val="BodyText"/>
        <w:spacing w:before="183" w:line="259" w:lineRule="auto"/>
        <w:ind w:left="100"/>
      </w:pPr>
      <w:r>
        <w:t>Where</w:t>
      </w:r>
      <w:r>
        <w:rPr>
          <w:spacing w:val="-5"/>
        </w:rPr>
        <w:t xml:space="preserve"> </w:t>
      </w:r>
      <w:r>
        <w:t>a</w:t>
      </w:r>
      <w:r>
        <w:rPr>
          <w:spacing w:val="-3"/>
        </w:rPr>
        <w:t xml:space="preserve"> </w:t>
      </w:r>
      <w:r>
        <w:t>PCN</w:t>
      </w:r>
      <w:r>
        <w:rPr>
          <w:spacing w:val="-3"/>
        </w:rPr>
        <w:t xml:space="preserve"> </w:t>
      </w:r>
      <w:r>
        <w:t>employs</w:t>
      </w:r>
      <w:r>
        <w:rPr>
          <w:spacing w:val="-4"/>
        </w:rPr>
        <w:t xml:space="preserve"> </w:t>
      </w:r>
      <w:r>
        <w:t>or</w:t>
      </w:r>
      <w:r>
        <w:rPr>
          <w:spacing w:val="-2"/>
        </w:rPr>
        <w:t xml:space="preserve"> </w:t>
      </w:r>
      <w:r>
        <w:t>engages</w:t>
      </w:r>
      <w:r>
        <w:rPr>
          <w:spacing w:val="-2"/>
        </w:rPr>
        <w:t xml:space="preserve"> </w:t>
      </w:r>
      <w:r>
        <w:t>a</w:t>
      </w:r>
      <w:r>
        <w:rPr>
          <w:spacing w:val="-3"/>
        </w:rPr>
        <w:t xml:space="preserve"> Registered </w:t>
      </w:r>
      <w:r>
        <w:t>Nursing</w:t>
      </w:r>
      <w:r>
        <w:rPr>
          <w:spacing w:val="-4"/>
        </w:rPr>
        <w:t xml:space="preserve"> </w:t>
      </w:r>
      <w:r>
        <w:t>Associate</w:t>
      </w:r>
      <w:r>
        <w:rPr>
          <w:spacing w:val="-4"/>
        </w:rPr>
        <w:t xml:space="preserve"> (RNA) </w:t>
      </w:r>
      <w:r>
        <w:t>under</w:t>
      </w:r>
      <w:r>
        <w:rPr>
          <w:spacing w:val="-2"/>
        </w:rPr>
        <w:t xml:space="preserve"> </w:t>
      </w:r>
      <w:r>
        <w:t>the</w:t>
      </w:r>
      <w:r>
        <w:rPr>
          <w:spacing w:val="-4"/>
        </w:rPr>
        <w:t xml:space="preserve"> </w:t>
      </w:r>
      <w:r>
        <w:t>Additional</w:t>
      </w:r>
      <w:r>
        <w:rPr>
          <w:spacing w:val="-2"/>
        </w:rPr>
        <w:t xml:space="preserve"> </w:t>
      </w:r>
      <w:r>
        <w:t>Roles Reimbursement Scheme, the PCN must ensure that the</w:t>
      </w:r>
      <w:r w:rsidR="001367F5">
        <w:t xml:space="preserve"> RNA</w:t>
      </w:r>
      <w:r>
        <w:t>:</w:t>
      </w:r>
    </w:p>
    <w:p w14:paraId="1103953F" w14:textId="7A62EF16" w:rsidR="00B16007" w:rsidRDefault="00BA3282">
      <w:pPr>
        <w:pStyle w:val="ListParagraph"/>
        <w:numPr>
          <w:ilvl w:val="0"/>
          <w:numId w:val="6"/>
        </w:numPr>
        <w:tabs>
          <w:tab w:val="left" w:pos="820"/>
        </w:tabs>
        <w:spacing w:before="161" w:line="256" w:lineRule="auto"/>
        <w:ind w:right="399"/>
        <w:rPr>
          <w:sz w:val="24"/>
        </w:rPr>
      </w:pPr>
      <w:r>
        <w:rPr>
          <w:sz w:val="24"/>
        </w:rPr>
        <w:t>Meets</w:t>
      </w:r>
      <w:r>
        <w:rPr>
          <w:spacing w:val="-4"/>
          <w:sz w:val="24"/>
        </w:rPr>
        <w:t xml:space="preserve"> </w:t>
      </w:r>
      <w:r>
        <w:rPr>
          <w:sz w:val="24"/>
        </w:rPr>
        <w:t>the</w:t>
      </w:r>
      <w:r>
        <w:rPr>
          <w:spacing w:val="-4"/>
          <w:sz w:val="24"/>
        </w:rPr>
        <w:t xml:space="preserve"> </w:t>
      </w:r>
      <w:r>
        <w:rPr>
          <w:sz w:val="24"/>
        </w:rPr>
        <w:t>specific</w:t>
      </w:r>
      <w:r>
        <w:rPr>
          <w:spacing w:val="-4"/>
          <w:sz w:val="24"/>
        </w:rPr>
        <w:t xml:space="preserve"> </w:t>
      </w:r>
      <w:r>
        <w:rPr>
          <w:sz w:val="24"/>
        </w:rPr>
        <w:t>qualification</w:t>
      </w:r>
      <w:r>
        <w:rPr>
          <w:spacing w:val="-5"/>
          <w:sz w:val="24"/>
        </w:rPr>
        <w:t xml:space="preserve"> </w:t>
      </w:r>
      <w:r>
        <w:rPr>
          <w:sz w:val="24"/>
        </w:rPr>
        <w:t>and</w:t>
      </w:r>
      <w:r>
        <w:rPr>
          <w:spacing w:val="-6"/>
          <w:sz w:val="24"/>
        </w:rPr>
        <w:t xml:space="preserve"> </w:t>
      </w:r>
      <w:r>
        <w:rPr>
          <w:sz w:val="24"/>
        </w:rPr>
        <w:t>training</w:t>
      </w:r>
      <w:r>
        <w:rPr>
          <w:spacing w:val="-6"/>
          <w:sz w:val="24"/>
        </w:rPr>
        <w:t xml:space="preserve"> </w:t>
      </w:r>
      <w:r>
        <w:rPr>
          <w:sz w:val="24"/>
        </w:rPr>
        <w:t>requirements</w:t>
      </w:r>
      <w:r>
        <w:rPr>
          <w:spacing w:val="-6"/>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the Nursing Midwifery Standards of proficiency by undertaking the two-year Foundation Degree delivered by a Nursing and Midwifery Council (NMC) approved provider</w:t>
      </w:r>
    </w:p>
    <w:p w14:paraId="51815A91" w14:textId="77777777" w:rsidR="00B16007" w:rsidRDefault="00BA3282">
      <w:pPr>
        <w:pStyle w:val="ListParagraph"/>
        <w:numPr>
          <w:ilvl w:val="0"/>
          <w:numId w:val="6"/>
        </w:numPr>
        <w:tabs>
          <w:tab w:val="left" w:pos="820"/>
        </w:tabs>
        <w:spacing w:before="6" w:line="256" w:lineRule="auto"/>
        <w:ind w:right="541"/>
        <w:rPr>
          <w:sz w:val="24"/>
        </w:rPr>
      </w:pPr>
      <w:r>
        <w:rPr>
          <w:sz w:val="24"/>
        </w:rPr>
        <w:t>is</w:t>
      </w:r>
      <w:r>
        <w:rPr>
          <w:spacing w:val="-3"/>
          <w:sz w:val="24"/>
        </w:rPr>
        <w:t xml:space="preserve"> </w:t>
      </w:r>
      <w:r>
        <w:rPr>
          <w:sz w:val="24"/>
        </w:rPr>
        <w:t>registered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NMC</w:t>
      </w:r>
      <w:r>
        <w:rPr>
          <w:spacing w:val="-3"/>
          <w:sz w:val="24"/>
        </w:rPr>
        <w:t xml:space="preserve"> </w:t>
      </w:r>
      <w:r>
        <w:rPr>
          <w:sz w:val="24"/>
        </w:rPr>
        <w:t>and</w:t>
      </w:r>
      <w:r>
        <w:rPr>
          <w:spacing w:val="-3"/>
          <w:sz w:val="24"/>
        </w:rPr>
        <w:t xml:space="preserve"> </w:t>
      </w:r>
      <w:r>
        <w:rPr>
          <w:sz w:val="24"/>
        </w:rPr>
        <w:t>revalidation is</w:t>
      </w:r>
      <w:r>
        <w:rPr>
          <w:spacing w:val="-6"/>
          <w:sz w:val="24"/>
        </w:rPr>
        <w:t xml:space="preserve"> </w:t>
      </w:r>
      <w:r>
        <w:rPr>
          <w:sz w:val="24"/>
        </w:rPr>
        <w:t>undertaken</w:t>
      </w:r>
      <w:r>
        <w:rPr>
          <w:spacing w:val="-1"/>
          <w:sz w:val="24"/>
        </w:rPr>
        <w:t xml:space="preserve"> </w:t>
      </w:r>
      <w:r>
        <w:rPr>
          <w:sz w:val="24"/>
        </w:rPr>
        <w:t>in</w:t>
      </w:r>
      <w:r>
        <w:rPr>
          <w:spacing w:val="-2"/>
          <w:sz w:val="24"/>
        </w:rPr>
        <w:t xml:space="preserve"> </w:t>
      </w:r>
      <w:r>
        <w:rPr>
          <w:sz w:val="24"/>
        </w:rPr>
        <w:t>line</w:t>
      </w:r>
      <w:r>
        <w:rPr>
          <w:spacing w:val="-5"/>
          <w:sz w:val="24"/>
        </w:rPr>
        <w:t xml:space="preserve"> </w:t>
      </w:r>
      <w:r>
        <w:rPr>
          <w:sz w:val="24"/>
        </w:rPr>
        <w:t>with</w:t>
      </w:r>
      <w:r>
        <w:rPr>
          <w:spacing w:val="-5"/>
          <w:sz w:val="24"/>
        </w:rPr>
        <w:t xml:space="preserve"> </w:t>
      </w:r>
      <w:r>
        <w:rPr>
          <w:sz w:val="24"/>
        </w:rPr>
        <w:t xml:space="preserve">NMC </w:t>
      </w:r>
      <w:r>
        <w:rPr>
          <w:spacing w:val="-2"/>
          <w:sz w:val="24"/>
        </w:rPr>
        <w:t>requirements</w:t>
      </w:r>
    </w:p>
    <w:p w14:paraId="6A7C4DDB" w14:textId="77777777" w:rsidR="00B16007" w:rsidRDefault="00B16007">
      <w:pPr>
        <w:pStyle w:val="BodyText"/>
        <w:spacing w:before="23"/>
      </w:pPr>
    </w:p>
    <w:p w14:paraId="3DC3BAF4" w14:textId="7BCF1CD5" w:rsidR="00B16007" w:rsidRDefault="001367F5">
      <w:pPr>
        <w:pStyle w:val="BodyText"/>
        <w:spacing w:before="1" w:line="259" w:lineRule="auto"/>
        <w:ind w:left="100" w:right="133"/>
      </w:pPr>
      <w:r>
        <w:t>The</w:t>
      </w:r>
      <w:r w:rsidR="00BA3282">
        <w:t xml:space="preserve"> </w:t>
      </w:r>
      <w:r>
        <w:t>RNA</w:t>
      </w:r>
      <w:r w:rsidR="00BA3282">
        <w:t xml:space="preserve"> has the following key responsibilities in relation to delivering health </w:t>
      </w:r>
      <w:r w:rsidR="00BA3282">
        <w:rPr>
          <w:spacing w:val="-2"/>
        </w:rPr>
        <w:t>services:</w:t>
      </w:r>
    </w:p>
    <w:p w14:paraId="18E7E7CD" w14:textId="77777777" w:rsidR="00B16007" w:rsidRDefault="00BA3282">
      <w:pPr>
        <w:pStyle w:val="ListParagraph"/>
        <w:numPr>
          <w:ilvl w:val="0"/>
          <w:numId w:val="6"/>
        </w:numPr>
        <w:tabs>
          <w:tab w:val="left" w:pos="820"/>
        </w:tabs>
        <w:spacing w:before="160" w:line="252" w:lineRule="auto"/>
        <w:ind w:right="139"/>
        <w:rPr>
          <w:sz w:val="16"/>
        </w:rPr>
      </w:pPr>
      <w:r>
        <w:rPr>
          <w:sz w:val="24"/>
        </w:rPr>
        <w:t>work</w:t>
      </w:r>
      <w:r>
        <w:rPr>
          <w:spacing w:val="-3"/>
          <w:sz w:val="24"/>
        </w:rPr>
        <w:t xml:space="preserve"> </w:t>
      </w:r>
      <w:r>
        <w:rPr>
          <w:sz w:val="24"/>
        </w:rPr>
        <w:t>as</w:t>
      </w:r>
      <w:r>
        <w:rPr>
          <w:spacing w:val="-3"/>
          <w:sz w:val="24"/>
        </w:rPr>
        <w:t xml:space="preserve"> </w:t>
      </w:r>
      <w:r>
        <w:rPr>
          <w:sz w:val="24"/>
        </w:rPr>
        <w:t>part</w:t>
      </w:r>
      <w:r>
        <w:rPr>
          <w:spacing w:val="-6"/>
          <w:sz w:val="24"/>
        </w:rPr>
        <w:t xml:space="preserve"> </w:t>
      </w:r>
      <w:r>
        <w:rPr>
          <w:sz w:val="24"/>
        </w:rPr>
        <w:t>of</w:t>
      </w:r>
      <w:r>
        <w:rPr>
          <w:spacing w:val="-5"/>
          <w:sz w:val="24"/>
        </w:rPr>
        <w:t xml:space="preserve"> </w:t>
      </w:r>
      <w:r>
        <w:rPr>
          <w:sz w:val="24"/>
        </w:rPr>
        <w:t>the</w:t>
      </w:r>
      <w:r>
        <w:rPr>
          <w:spacing w:val="-3"/>
          <w:sz w:val="24"/>
        </w:rPr>
        <w:t xml:space="preserve"> </w:t>
      </w:r>
      <w:r>
        <w:rPr>
          <w:sz w:val="24"/>
        </w:rPr>
        <w:t>PCN’s</w:t>
      </w:r>
      <w:r>
        <w:rPr>
          <w:spacing w:val="-3"/>
          <w:sz w:val="24"/>
        </w:rPr>
        <w:t xml:space="preserve"> </w:t>
      </w:r>
      <w:r>
        <w:rPr>
          <w:sz w:val="24"/>
        </w:rPr>
        <w:t>Multidisciplinary</w:t>
      </w:r>
      <w:r>
        <w:rPr>
          <w:spacing w:val="-3"/>
          <w:sz w:val="24"/>
        </w:rPr>
        <w:t xml:space="preserve"> </w:t>
      </w:r>
      <w:r>
        <w:rPr>
          <w:sz w:val="24"/>
        </w:rPr>
        <w:t>team</w:t>
      </w:r>
      <w:r>
        <w:rPr>
          <w:spacing w:val="-1"/>
          <w:sz w:val="24"/>
        </w:rPr>
        <w:t xml:space="preserve"> </w:t>
      </w:r>
      <w:r>
        <w:rPr>
          <w:sz w:val="24"/>
        </w:rPr>
        <w:t>(MDT)</w:t>
      </w:r>
      <w:r>
        <w:rPr>
          <w:spacing w:val="-3"/>
          <w:sz w:val="24"/>
        </w:rPr>
        <w:t xml:space="preserve"> </w:t>
      </w:r>
      <w:r>
        <w:rPr>
          <w:sz w:val="24"/>
        </w:rPr>
        <w:t>to</w:t>
      </w:r>
      <w:r>
        <w:rPr>
          <w:spacing w:val="-2"/>
          <w:sz w:val="24"/>
        </w:rPr>
        <w:t xml:space="preserve"> </w:t>
      </w:r>
      <w:r>
        <w:rPr>
          <w:sz w:val="24"/>
        </w:rPr>
        <w:t>provide</w:t>
      </w:r>
      <w:r>
        <w:rPr>
          <w:spacing w:val="-4"/>
          <w:sz w:val="24"/>
        </w:rPr>
        <w:t xml:space="preserve"> </w:t>
      </w:r>
      <w:r>
        <w:rPr>
          <w:sz w:val="24"/>
        </w:rPr>
        <w:t>and</w:t>
      </w:r>
      <w:r>
        <w:rPr>
          <w:spacing w:val="-5"/>
          <w:sz w:val="24"/>
        </w:rPr>
        <w:t xml:space="preserve"> </w:t>
      </w:r>
      <w:r>
        <w:rPr>
          <w:sz w:val="24"/>
        </w:rPr>
        <w:t xml:space="preserve">monitor care, under </w:t>
      </w:r>
      <w:hyperlink r:id="rId15">
        <w:r>
          <w:rPr>
            <w:color w:val="0000FF"/>
            <w:sz w:val="24"/>
            <w:u w:val="single" w:color="0000FF"/>
          </w:rPr>
          <w:t>direct or indirect supervision</w:t>
        </w:r>
      </w:hyperlink>
      <w:r>
        <w:rPr>
          <w:position w:val="8"/>
          <w:sz w:val="16"/>
        </w:rPr>
        <w:t>1</w:t>
      </w:r>
    </w:p>
    <w:p w14:paraId="13B4700D" w14:textId="77777777" w:rsidR="00B16007" w:rsidRDefault="00BA3282">
      <w:pPr>
        <w:pStyle w:val="ListParagraph"/>
        <w:numPr>
          <w:ilvl w:val="0"/>
          <w:numId w:val="6"/>
        </w:numPr>
        <w:tabs>
          <w:tab w:val="left" w:pos="820"/>
        </w:tabs>
        <w:spacing w:before="8"/>
        <w:rPr>
          <w:sz w:val="24"/>
        </w:rPr>
      </w:pPr>
      <w:r>
        <w:rPr>
          <w:sz w:val="24"/>
        </w:rPr>
        <w:t>improve</w:t>
      </w:r>
      <w:r>
        <w:rPr>
          <w:spacing w:val="-4"/>
          <w:sz w:val="24"/>
        </w:rPr>
        <w:t xml:space="preserve"> </w:t>
      </w:r>
      <w:r>
        <w:rPr>
          <w:sz w:val="24"/>
        </w:rPr>
        <w:t>safety</w:t>
      </w:r>
      <w:r>
        <w:rPr>
          <w:spacing w:val="-2"/>
          <w:sz w:val="24"/>
        </w:rPr>
        <w:t xml:space="preserve"> </w:t>
      </w:r>
      <w:r>
        <w:rPr>
          <w:sz w:val="24"/>
        </w:rPr>
        <w:t>and</w:t>
      </w:r>
      <w:r>
        <w:rPr>
          <w:spacing w:val="-4"/>
          <w:sz w:val="24"/>
        </w:rPr>
        <w:t xml:space="preserve"> </w:t>
      </w:r>
      <w:r>
        <w:rPr>
          <w:sz w:val="24"/>
        </w:rPr>
        <w:t>quality</w:t>
      </w:r>
      <w:r>
        <w:rPr>
          <w:spacing w:val="-2"/>
          <w:sz w:val="24"/>
        </w:rPr>
        <w:t xml:space="preserve"> </w:t>
      </w:r>
      <w:r>
        <w:rPr>
          <w:sz w:val="24"/>
        </w:rPr>
        <w:t>of</w:t>
      </w:r>
      <w:r>
        <w:rPr>
          <w:spacing w:val="-1"/>
          <w:sz w:val="24"/>
        </w:rPr>
        <w:t xml:space="preserve"> </w:t>
      </w:r>
      <w:r>
        <w:rPr>
          <w:sz w:val="24"/>
        </w:rPr>
        <w:t>care</w:t>
      </w:r>
      <w:r>
        <w:rPr>
          <w:spacing w:val="-2"/>
          <w:sz w:val="24"/>
        </w:rPr>
        <w:t xml:space="preserve"> </w:t>
      </w:r>
      <w:r>
        <w:rPr>
          <w:sz w:val="24"/>
        </w:rPr>
        <w:t>at</w:t>
      </w:r>
      <w:r>
        <w:rPr>
          <w:spacing w:val="-4"/>
          <w:sz w:val="24"/>
        </w:rPr>
        <w:t xml:space="preserve"> </w:t>
      </w:r>
      <w:r>
        <w:rPr>
          <w:sz w:val="24"/>
        </w:rPr>
        <w:t>every</w:t>
      </w:r>
      <w:r>
        <w:rPr>
          <w:spacing w:val="-4"/>
          <w:sz w:val="24"/>
        </w:rPr>
        <w:t xml:space="preserve"> </w:t>
      </w:r>
      <w:r>
        <w:rPr>
          <w:spacing w:val="-2"/>
          <w:sz w:val="24"/>
        </w:rPr>
        <w:t>opportunity</w:t>
      </w:r>
    </w:p>
    <w:p w14:paraId="0C3B6EA1" w14:textId="77777777" w:rsidR="00B16007" w:rsidRDefault="00BA3282">
      <w:pPr>
        <w:pStyle w:val="ListParagraph"/>
        <w:numPr>
          <w:ilvl w:val="0"/>
          <w:numId w:val="6"/>
        </w:numPr>
        <w:tabs>
          <w:tab w:val="left" w:pos="820"/>
        </w:tabs>
        <w:spacing w:before="18"/>
        <w:rPr>
          <w:sz w:val="24"/>
        </w:rPr>
      </w:pPr>
      <w:r>
        <w:rPr>
          <w:sz w:val="24"/>
        </w:rPr>
        <w:t>contribute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delivery</w:t>
      </w:r>
      <w:r>
        <w:rPr>
          <w:spacing w:val="-3"/>
          <w:sz w:val="24"/>
        </w:rPr>
        <w:t xml:space="preserve"> </w:t>
      </w:r>
      <w:r>
        <w:rPr>
          <w:sz w:val="24"/>
        </w:rPr>
        <w:t>of</w:t>
      </w:r>
      <w:r>
        <w:rPr>
          <w:spacing w:val="-3"/>
          <w:sz w:val="24"/>
        </w:rPr>
        <w:t xml:space="preserve"> </w:t>
      </w:r>
      <w:r>
        <w:rPr>
          <w:sz w:val="24"/>
        </w:rPr>
        <w:t>integrated</w:t>
      </w:r>
      <w:r>
        <w:rPr>
          <w:spacing w:val="-2"/>
          <w:sz w:val="24"/>
        </w:rPr>
        <w:t xml:space="preserve"> </w:t>
      </w:r>
      <w:r>
        <w:rPr>
          <w:spacing w:val="-4"/>
          <w:sz w:val="24"/>
        </w:rPr>
        <w:t>care</w:t>
      </w:r>
    </w:p>
    <w:p w14:paraId="5F0FCA0A" w14:textId="77777777" w:rsidR="00B16007" w:rsidRDefault="00BA3282">
      <w:pPr>
        <w:pStyle w:val="ListParagraph"/>
        <w:numPr>
          <w:ilvl w:val="0"/>
          <w:numId w:val="6"/>
        </w:numPr>
        <w:tabs>
          <w:tab w:val="left" w:pos="820"/>
        </w:tabs>
        <w:spacing w:before="20" w:line="256" w:lineRule="auto"/>
        <w:ind w:right="996"/>
        <w:rPr>
          <w:sz w:val="24"/>
        </w:rPr>
      </w:pPr>
      <w:r>
        <w:rPr>
          <w:sz w:val="24"/>
        </w:rPr>
        <w:t>work</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PCN</w:t>
      </w:r>
      <w:r>
        <w:rPr>
          <w:spacing w:val="-3"/>
          <w:sz w:val="24"/>
        </w:rPr>
        <w:t xml:space="preserve"> </w:t>
      </w:r>
      <w:r>
        <w:rPr>
          <w:sz w:val="24"/>
        </w:rPr>
        <w:t>MDT</w:t>
      </w:r>
      <w:r>
        <w:rPr>
          <w:spacing w:val="-4"/>
          <w:sz w:val="24"/>
        </w:rPr>
        <w:t xml:space="preserve"> </w:t>
      </w:r>
      <w:r>
        <w:rPr>
          <w:sz w:val="24"/>
        </w:rPr>
        <w:t>to</w:t>
      </w:r>
      <w:r>
        <w:rPr>
          <w:spacing w:val="-2"/>
          <w:sz w:val="24"/>
        </w:rPr>
        <w:t xml:space="preserve"> </w:t>
      </w:r>
      <w:r>
        <w:rPr>
          <w:sz w:val="24"/>
        </w:rPr>
        <w:t>ensure</w:t>
      </w:r>
      <w:r>
        <w:rPr>
          <w:spacing w:val="-5"/>
          <w:sz w:val="24"/>
        </w:rPr>
        <w:t xml:space="preserve"> </w:t>
      </w:r>
      <w:r>
        <w:rPr>
          <w:sz w:val="24"/>
        </w:rPr>
        <w:t>delivery</w:t>
      </w:r>
      <w:r>
        <w:rPr>
          <w:spacing w:val="-3"/>
          <w:sz w:val="24"/>
        </w:rPr>
        <w:t xml:space="preserve"> </w:t>
      </w:r>
      <w:r>
        <w:rPr>
          <w:sz w:val="24"/>
        </w:rPr>
        <w:t>of</w:t>
      </w:r>
      <w:r>
        <w:rPr>
          <w:spacing w:val="-5"/>
          <w:sz w:val="24"/>
        </w:rPr>
        <w:t xml:space="preserve"> </w:t>
      </w:r>
      <w:r>
        <w:rPr>
          <w:sz w:val="24"/>
        </w:rPr>
        <w:t>nursing</w:t>
      </w:r>
      <w:r>
        <w:rPr>
          <w:spacing w:val="-5"/>
          <w:sz w:val="24"/>
        </w:rPr>
        <w:t xml:space="preserve"> </w:t>
      </w:r>
      <w:r>
        <w:rPr>
          <w:sz w:val="24"/>
        </w:rPr>
        <w:t>associate</w:t>
      </w:r>
      <w:r>
        <w:rPr>
          <w:spacing w:val="-3"/>
          <w:sz w:val="24"/>
        </w:rPr>
        <w:t xml:space="preserve"> </w:t>
      </w:r>
      <w:r>
        <w:rPr>
          <w:sz w:val="24"/>
        </w:rPr>
        <w:t>duties complement existing workforce</w:t>
      </w:r>
    </w:p>
    <w:p w14:paraId="7BC6BA45" w14:textId="2B9E30BF" w:rsidR="00B16007" w:rsidRDefault="00BA3282">
      <w:pPr>
        <w:pStyle w:val="ListParagraph"/>
        <w:numPr>
          <w:ilvl w:val="0"/>
          <w:numId w:val="6"/>
        </w:numPr>
        <w:tabs>
          <w:tab w:val="left" w:pos="820"/>
        </w:tabs>
        <w:spacing w:before="3" w:line="256" w:lineRule="auto"/>
        <w:ind w:right="409"/>
        <w:jc w:val="both"/>
        <w:rPr>
          <w:sz w:val="24"/>
        </w:rPr>
      </w:pPr>
      <w:r>
        <w:rPr>
          <w:sz w:val="24"/>
        </w:rPr>
        <w:t>provide</w:t>
      </w:r>
      <w:r>
        <w:rPr>
          <w:spacing w:val="-5"/>
          <w:sz w:val="24"/>
        </w:rPr>
        <w:t xml:space="preserve"> </w:t>
      </w:r>
      <w:r>
        <w:rPr>
          <w:sz w:val="24"/>
        </w:rPr>
        <w:t>support</w:t>
      </w:r>
      <w:r>
        <w:rPr>
          <w:spacing w:val="-5"/>
          <w:sz w:val="24"/>
        </w:rPr>
        <w:t xml:space="preserve"> </w:t>
      </w:r>
      <w:r>
        <w:rPr>
          <w:sz w:val="24"/>
        </w:rPr>
        <w:t>and</w:t>
      </w:r>
      <w:r>
        <w:rPr>
          <w:spacing w:val="-5"/>
          <w:sz w:val="24"/>
        </w:rPr>
        <w:t xml:space="preserve"> </w:t>
      </w:r>
      <w:r>
        <w:rPr>
          <w:sz w:val="24"/>
        </w:rPr>
        <w:t>supervision</w:t>
      </w:r>
      <w:r>
        <w:rPr>
          <w:spacing w:val="-4"/>
          <w:sz w:val="24"/>
        </w:rPr>
        <w:t xml:space="preserve"> </w:t>
      </w:r>
      <w:r>
        <w:rPr>
          <w:sz w:val="24"/>
        </w:rPr>
        <w:t>to</w:t>
      </w:r>
      <w:r>
        <w:rPr>
          <w:spacing w:val="-5"/>
          <w:sz w:val="24"/>
        </w:rPr>
        <w:t xml:space="preserve"> </w:t>
      </w:r>
      <w:r>
        <w:rPr>
          <w:sz w:val="24"/>
        </w:rPr>
        <w:t>Student</w:t>
      </w:r>
      <w:r>
        <w:rPr>
          <w:spacing w:val="-6"/>
          <w:sz w:val="24"/>
        </w:rPr>
        <w:t xml:space="preserve"> </w:t>
      </w:r>
      <w:r>
        <w:rPr>
          <w:sz w:val="24"/>
        </w:rPr>
        <w:t>Nursing</w:t>
      </w:r>
      <w:r>
        <w:rPr>
          <w:spacing w:val="-5"/>
          <w:sz w:val="24"/>
        </w:rPr>
        <w:t xml:space="preserve"> </w:t>
      </w:r>
      <w:r>
        <w:rPr>
          <w:sz w:val="24"/>
        </w:rPr>
        <w:t>Associates,</w:t>
      </w:r>
      <w:r>
        <w:rPr>
          <w:spacing w:val="-7"/>
          <w:sz w:val="24"/>
        </w:rPr>
        <w:t xml:space="preserve"> </w:t>
      </w:r>
      <w:r>
        <w:rPr>
          <w:sz w:val="24"/>
        </w:rPr>
        <w:t xml:space="preserve">Healthcare Assistants, Apprentices, T-Level Students, Cadets and those on learning assignments/placements as </w:t>
      </w:r>
      <w:r>
        <w:rPr>
          <w:spacing w:val="-2"/>
          <w:sz w:val="24"/>
        </w:rPr>
        <w:t>required</w:t>
      </w:r>
    </w:p>
    <w:p w14:paraId="11E4E4B4" w14:textId="77777777" w:rsidR="00B16007" w:rsidRDefault="00BA3282">
      <w:pPr>
        <w:pStyle w:val="ListParagraph"/>
        <w:numPr>
          <w:ilvl w:val="0"/>
          <w:numId w:val="6"/>
        </w:numPr>
        <w:tabs>
          <w:tab w:val="left" w:pos="820"/>
        </w:tabs>
        <w:spacing w:before="4" w:line="256" w:lineRule="auto"/>
        <w:ind w:right="677"/>
        <w:rPr>
          <w:sz w:val="24"/>
        </w:rPr>
      </w:pPr>
      <w:r>
        <w:rPr>
          <w:sz w:val="24"/>
        </w:rPr>
        <w:t>support</w:t>
      </w:r>
      <w:r>
        <w:rPr>
          <w:spacing w:val="-3"/>
          <w:sz w:val="24"/>
        </w:rPr>
        <w:t xml:space="preserve"> </w:t>
      </w:r>
      <w:r>
        <w:rPr>
          <w:sz w:val="24"/>
        </w:rPr>
        <w:t>registered</w:t>
      </w:r>
      <w:r>
        <w:rPr>
          <w:spacing w:val="-5"/>
          <w:sz w:val="24"/>
        </w:rPr>
        <w:t xml:space="preserve"> </w:t>
      </w:r>
      <w:r>
        <w:rPr>
          <w:sz w:val="24"/>
        </w:rPr>
        <w:t>nurses</w:t>
      </w:r>
      <w:r>
        <w:rPr>
          <w:spacing w:val="-3"/>
          <w:sz w:val="24"/>
        </w:rPr>
        <w:t xml:space="preserve"> </w:t>
      </w:r>
      <w:r>
        <w:rPr>
          <w:sz w:val="24"/>
        </w:rPr>
        <w:t>to</w:t>
      </w:r>
      <w:r>
        <w:rPr>
          <w:spacing w:val="-5"/>
          <w:sz w:val="24"/>
        </w:rPr>
        <w:t xml:space="preserve"> </w:t>
      </w:r>
      <w:r>
        <w:rPr>
          <w:sz w:val="24"/>
        </w:rPr>
        <w:t>enable</w:t>
      </w:r>
      <w:r>
        <w:rPr>
          <w:spacing w:val="-5"/>
          <w:sz w:val="24"/>
        </w:rPr>
        <w:t xml:space="preserve"> </w:t>
      </w:r>
      <w:r>
        <w:rPr>
          <w:sz w:val="24"/>
        </w:rPr>
        <w:t>them</w:t>
      </w:r>
      <w:r>
        <w:rPr>
          <w:spacing w:val="-2"/>
          <w:sz w:val="24"/>
        </w:rPr>
        <w:t xml:space="preserve"> </w:t>
      </w:r>
      <w:r>
        <w:rPr>
          <w:sz w:val="24"/>
        </w:rPr>
        <w:t>to</w:t>
      </w:r>
      <w:r>
        <w:rPr>
          <w:spacing w:val="-5"/>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focus</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more complex clinical care</w:t>
      </w:r>
    </w:p>
    <w:p w14:paraId="152675C8" w14:textId="77777777" w:rsidR="00B16007" w:rsidRDefault="00BA3282">
      <w:pPr>
        <w:pStyle w:val="ListParagraph"/>
        <w:numPr>
          <w:ilvl w:val="0"/>
          <w:numId w:val="6"/>
        </w:numPr>
        <w:tabs>
          <w:tab w:val="left" w:pos="820"/>
        </w:tabs>
        <w:spacing w:before="3" w:line="256" w:lineRule="auto"/>
        <w:ind w:right="180"/>
        <w:rPr>
          <w:sz w:val="24"/>
        </w:rPr>
      </w:pPr>
      <w:r>
        <w:rPr>
          <w:sz w:val="24"/>
        </w:rPr>
        <w:t>develop</w:t>
      </w:r>
      <w:r>
        <w:rPr>
          <w:spacing w:val="-3"/>
          <w:sz w:val="24"/>
        </w:rPr>
        <w:t xml:space="preserve"> </w:t>
      </w:r>
      <w:r>
        <w:rPr>
          <w:sz w:val="24"/>
        </w:rPr>
        <w:t>relationships</w:t>
      </w:r>
      <w:r>
        <w:rPr>
          <w:spacing w:val="-5"/>
          <w:sz w:val="24"/>
        </w:rPr>
        <w:t xml:space="preserve"> </w:t>
      </w:r>
      <w:r>
        <w:rPr>
          <w:sz w:val="24"/>
        </w:rPr>
        <w:t>across</w:t>
      </w:r>
      <w:r>
        <w:rPr>
          <w:spacing w:val="-3"/>
          <w:sz w:val="24"/>
        </w:rPr>
        <w:t xml:space="preserve"> </w:t>
      </w:r>
      <w:r>
        <w:rPr>
          <w:sz w:val="24"/>
        </w:rPr>
        <w:t>the</w:t>
      </w:r>
      <w:r>
        <w:rPr>
          <w:spacing w:val="-2"/>
          <w:sz w:val="24"/>
        </w:rPr>
        <w:t xml:space="preserve"> </w:t>
      </w:r>
      <w:r>
        <w:rPr>
          <w:sz w:val="24"/>
        </w:rPr>
        <w:t>MDT</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integration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role</w:t>
      </w:r>
      <w:r>
        <w:rPr>
          <w:spacing w:val="-3"/>
          <w:sz w:val="24"/>
        </w:rPr>
        <w:t xml:space="preserve"> </w:t>
      </w:r>
      <w:r>
        <w:rPr>
          <w:sz w:val="24"/>
        </w:rPr>
        <w:t xml:space="preserve">across health and social care including primary care, secondary care, and mental </w:t>
      </w:r>
      <w:r>
        <w:rPr>
          <w:spacing w:val="-2"/>
          <w:sz w:val="24"/>
        </w:rPr>
        <w:t>health</w:t>
      </w:r>
    </w:p>
    <w:p w14:paraId="7F812975" w14:textId="77777777" w:rsidR="00B16007" w:rsidRDefault="00BA3282">
      <w:pPr>
        <w:pStyle w:val="ListParagraph"/>
        <w:numPr>
          <w:ilvl w:val="0"/>
          <w:numId w:val="6"/>
        </w:numPr>
        <w:tabs>
          <w:tab w:val="left" w:pos="820"/>
        </w:tabs>
        <w:spacing w:before="4"/>
        <w:ind w:right="129"/>
        <w:rPr>
          <w:sz w:val="24"/>
        </w:rPr>
      </w:pPr>
      <w:r>
        <w:rPr>
          <w:sz w:val="24"/>
        </w:rPr>
        <w:t>perform</w:t>
      </w:r>
      <w:r>
        <w:rPr>
          <w:spacing w:val="-6"/>
          <w:sz w:val="24"/>
        </w:rPr>
        <w:t xml:space="preserve"> </w:t>
      </w:r>
      <w:r>
        <w:rPr>
          <w:sz w:val="24"/>
        </w:rPr>
        <w:t>and</w:t>
      </w:r>
      <w:r>
        <w:rPr>
          <w:spacing w:val="-4"/>
          <w:sz w:val="24"/>
        </w:rPr>
        <w:t xml:space="preserve"> </w:t>
      </w:r>
      <w:r>
        <w:rPr>
          <w:sz w:val="24"/>
        </w:rPr>
        <w:t>record</w:t>
      </w:r>
      <w:r>
        <w:rPr>
          <w:spacing w:val="-4"/>
          <w:sz w:val="24"/>
        </w:rPr>
        <w:t xml:space="preserve"> </w:t>
      </w:r>
      <w:r>
        <w:rPr>
          <w:sz w:val="24"/>
        </w:rPr>
        <w:t>clinical</w:t>
      </w:r>
      <w:r>
        <w:rPr>
          <w:spacing w:val="-4"/>
          <w:sz w:val="24"/>
        </w:rPr>
        <w:t xml:space="preserve"> </w:t>
      </w:r>
      <w:r>
        <w:rPr>
          <w:sz w:val="24"/>
        </w:rPr>
        <w:t>observations</w:t>
      </w:r>
      <w:r>
        <w:rPr>
          <w:spacing w:val="-4"/>
          <w:sz w:val="24"/>
        </w:rPr>
        <w:t xml:space="preserve"> </w:t>
      </w:r>
      <w:r>
        <w:rPr>
          <w:sz w:val="24"/>
        </w:rPr>
        <w:t>such</w:t>
      </w:r>
      <w:r>
        <w:rPr>
          <w:spacing w:val="-4"/>
          <w:sz w:val="24"/>
        </w:rPr>
        <w:t xml:space="preserve"> </w:t>
      </w:r>
      <w:r>
        <w:rPr>
          <w:sz w:val="24"/>
        </w:rPr>
        <w:t>as</w:t>
      </w:r>
      <w:r>
        <w:rPr>
          <w:spacing w:val="-6"/>
          <w:sz w:val="24"/>
        </w:rPr>
        <w:t xml:space="preserve"> </w:t>
      </w:r>
      <w:r>
        <w:rPr>
          <w:sz w:val="24"/>
        </w:rPr>
        <w:t>blood</w:t>
      </w:r>
      <w:r>
        <w:rPr>
          <w:spacing w:val="-6"/>
          <w:sz w:val="24"/>
        </w:rPr>
        <w:t xml:space="preserve"> </w:t>
      </w:r>
      <w:r>
        <w:rPr>
          <w:sz w:val="24"/>
        </w:rPr>
        <w:t>pressure,</w:t>
      </w:r>
      <w:r>
        <w:rPr>
          <w:spacing w:val="-3"/>
          <w:sz w:val="24"/>
        </w:rPr>
        <w:t xml:space="preserve"> </w:t>
      </w:r>
      <w:r>
        <w:rPr>
          <w:sz w:val="24"/>
        </w:rPr>
        <w:t>temperature, respirations, and pulse</w:t>
      </w:r>
    </w:p>
    <w:p w14:paraId="1920695D" w14:textId="77777777" w:rsidR="00B16007" w:rsidRDefault="00BA3282">
      <w:pPr>
        <w:pStyle w:val="BodyText"/>
        <w:spacing w:before="9"/>
        <w:rPr>
          <w:sz w:val="13"/>
        </w:rPr>
      </w:pPr>
      <w:r>
        <w:rPr>
          <w:noProof/>
        </w:rPr>
        <mc:AlternateContent>
          <mc:Choice Requires="wps">
            <w:drawing>
              <wp:anchor distT="0" distB="0" distL="0" distR="0" simplePos="0" relativeHeight="487587840" behindDoc="1" locked="0" layoutInCell="1" allowOverlap="1" wp14:anchorId="3E96E7C8" wp14:editId="3E46CA62">
                <wp:simplePos x="0" y="0"/>
                <wp:positionH relativeFrom="page">
                  <wp:posOffset>914704</wp:posOffset>
                </wp:positionH>
                <wp:positionV relativeFrom="paragraph">
                  <wp:posOffset>116115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EACB7" id="Graphic 3" o:spid="_x0000_s1026" style="position:absolute;margin-left:1in;margin-top:9.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" path="m1829054,l,,,9143r1829054,l1829054,xe" fillcolor="black" stroked="f">
                <v:path arrowok="t"/>
                <w10:wrap type="topAndBottom" anchorx="page"/>
              </v:shape>
            </w:pict>
          </mc:Fallback>
        </mc:AlternateContent>
      </w:r>
    </w:p>
    <w:p w14:paraId="0B76D201" w14:textId="77777777" w:rsidR="00B16007" w:rsidRDefault="00B16007">
      <w:pPr>
        <w:pStyle w:val="BodyText"/>
        <w:spacing w:before="26"/>
      </w:pPr>
    </w:p>
    <w:p w14:paraId="68633332" w14:textId="77777777" w:rsidR="00B16007" w:rsidRDefault="00BA3282">
      <w:pPr>
        <w:pStyle w:val="BodyText"/>
        <w:spacing w:before="1"/>
        <w:ind w:left="100"/>
      </w:pPr>
      <w:r>
        <w:rPr>
          <w:rFonts w:ascii="Cambria"/>
          <w:position w:val="5"/>
          <w:sz w:val="14"/>
        </w:rPr>
        <w:t>1</w:t>
      </w:r>
      <w:r>
        <w:rPr>
          <w:rFonts w:ascii="Cambria"/>
          <w:spacing w:val="14"/>
          <w:position w:val="5"/>
          <w:sz w:val="14"/>
        </w:rPr>
        <w:t xml:space="preserve"> </w:t>
      </w:r>
      <w:r>
        <w:t>For</w:t>
      </w:r>
      <w:r>
        <w:rPr>
          <w:spacing w:val="-3"/>
        </w:rPr>
        <w:t xml:space="preserve"> </w:t>
      </w:r>
      <w:r>
        <w:t>example,</w:t>
      </w:r>
      <w:r>
        <w:rPr>
          <w:spacing w:val="-5"/>
        </w:rPr>
        <w:t xml:space="preserve"> </w:t>
      </w:r>
      <w:r>
        <w:t>as</w:t>
      </w:r>
      <w:r>
        <w:rPr>
          <w:spacing w:val="-3"/>
        </w:rPr>
        <w:t xml:space="preserve"> </w:t>
      </w:r>
      <w:r>
        <w:t>set</w:t>
      </w:r>
      <w:r>
        <w:rPr>
          <w:spacing w:val="-3"/>
        </w:rPr>
        <w:t xml:space="preserve"> </w:t>
      </w:r>
      <w:r>
        <w:t>out</w:t>
      </w:r>
      <w:r>
        <w:rPr>
          <w:spacing w:val="-2"/>
        </w:rPr>
        <w:t xml:space="preserve"> </w:t>
      </w:r>
      <w:r>
        <w:t>in</w:t>
      </w:r>
      <w:r>
        <w:rPr>
          <w:spacing w:val="-3"/>
        </w:rPr>
        <w:t xml:space="preserve"> </w:t>
      </w:r>
      <w:r>
        <w:t>the</w:t>
      </w:r>
      <w:r>
        <w:rPr>
          <w:spacing w:val="1"/>
        </w:rPr>
        <w:t xml:space="preserve"> </w:t>
      </w:r>
      <w:hyperlink r:id="rId16">
        <w:r>
          <w:rPr>
            <w:color w:val="0000FF"/>
            <w:u w:val="single" w:color="000000"/>
          </w:rPr>
          <w:t>NMC</w:t>
        </w:r>
        <w:r>
          <w:rPr>
            <w:color w:val="0000FF"/>
            <w:spacing w:val="-3"/>
            <w:u w:val="single" w:color="000000"/>
          </w:rPr>
          <w:t xml:space="preserve"> </w:t>
        </w:r>
        <w:r>
          <w:rPr>
            <w:color w:val="0000FF"/>
            <w:u w:val="single" w:color="000000"/>
          </w:rPr>
          <w:t>Standards</w:t>
        </w:r>
        <w:r>
          <w:rPr>
            <w:color w:val="0000FF"/>
            <w:spacing w:val="-3"/>
            <w:u w:val="single" w:color="000000"/>
          </w:rPr>
          <w:t xml:space="preserve"> </w:t>
        </w:r>
        <w:r>
          <w:rPr>
            <w:color w:val="0000FF"/>
            <w:u w:val="single" w:color="000000"/>
          </w:rPr>
          <w:t>for</w:t>
        </w:r>
        <w:r>
          <w:rPr>
            <w:color w:val="0000FF"/>
            <w:spacing w:val="-3"/>
            <w:u w:val="single" w:color="000000"/>
          </w:rPr>
          <w:t xml:space="preserve"> </w:t>
        </w:r>
        <w:r>
          <w:rPr>
            <w:color w:val="0000FF"/>
            <w:u w:val="single" w:color="000000"/>
          </w:rPr>
          <w:t>Nursing</w:t>
        </w:r>
        <w:r>
          <w:rPr>
            <w:color w:val="0000FF"/>
            <w:spacing w:val="-4"/>
            <w:u w:val="single" w:color="000000"/>
          </w:rPr>
          <w:t xml:space="preserve"> </w:t>
        </w:r>
        <w:r>
          <w:rPr>
            <w:color w:val="0000FF"/>
            <w:spacing w:val="-2"/>
            <w:u w:val="single" w:color="000000"/>
          </w:rPr>
          <w:t>Associates</w:t>
        </w:r>
      </w:hyperlink>
    </w:p>
    <w:p w14:paraId="40B00644" w14:textId="77777777" w:rsidR="00B16007" w:rsidRDefault="00B16007">
      <w:pPr>
        <w:sectPr w:rsidR="00B16007">
          <w:pgSz w:w="11910" w:h="16840"/>
          <w:pgMar w:top="1340" w:right="1320" w:bottom="1200" w:left="1340" w:header="756" w:footer="1000" w:gutter="0"/>
          <w:cols w:space="720"/>
        </w:sectPr>
      </w:pPr>
    </w:p>
    <w:p w14:paraId="3BED3745" w14:textId="77777777" w:rsidR="00B16007" w:rsidRDefault="00BA3282">
      <w:pPr>
        <w:pStyle w:val="ListParagraph"/>
        <w:numPr>
          <w:ilvl w:val="0"/>
          <w:numId w:val="6"/>
        </w:numPr>
        <w:tabs>
          <w:tab w:val="left" w:pos="820"/>
        </w:tabs>
        <w:spacing w:before="90" w:line="256" w:lineRule="auto"/>
        <w:ind w:right="164"/>
        <w:rPr>
          <w:sz w:val="24"/>
        </w:rPr>
      </w:pPr>
      <w:r>
        <w:rPr>
          <w:sz w:val="24"/>
        </w:rPr>
        <w:lastRenderedPageBreak/>
        <w:t xml:space="preserve">after undertaking additional training, provide flu vaccinations, ECGs, and </w:t>
      </w:r>
      <w:proofErr w:type="spellStart"/>
      <w:r>
        <w:rPr>
          <w:sz w:val="24"/>
        </w:rPr>
        <w:t>venepuncture</w:t>
      </w:r>
      <w:proofErr w:type="spellEnd"/>
      <w:r>
        <w:rPr>
          <w:sz w:val="24"/>
        </w:rPr>
        <w:t>,</w:t>
      </w:r>
      <w:r>
        <w:rPr>
          <w:spacing w:val="-5"/>
          <w:sz w:val="24"/>
        </w:rPr>
        <w:t xml:space="preserve"> </w:t>
      </w:r>
      <w:r>
        <w:rPr>
          <w:sz w:val="24"/>
        </w:rPr>
        <w:t>and</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clinical</w:t>
      </w:r>
      <w:r>
        <w:rPr>
          <w:spacing w:val="-3"/>
          <w:sz w:val="24"/>
        </w:rPr>
        <w:t xml:space="preserve"> </w:t>
      </w:r>
      <w:r>
        <w:rPr>
          <w:sz w:val="24"/>
        </w:rPr>
        <w:t>tasks</w:t>
      </w:r>
      <w:r>
        <w:rPr>
          <w:spacing w:val="-3"/>
          <w:sz w:val="24"/>
        </w:rPr>
        <w:t xml:space="preserve"> </w:t>
      </w:r>
      <w:r>
        <w:rPr>
          <w:sz w:val="24"/>
        </w:rPr>
        <w:t>as</w:t>
      </w:r>
      <w:r>
        <w:rPr>
          <w:spacing w:val="-3"/>
          <w:sz w:val="24"/>
        </w:rPr>
        <w:t xml:space="preserve"> </w:t>
      </w:r>
      <w:r>
        <w:rPr>
          <w:sz w:val="24"/>
        </w:rPr>
        <w:t>required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PCN,</w:t>
      </w:r>
      <w:r>
        <w:rPr>
          <w:spacing w:val="-2"/>
          <w:sz w:val="24"/>
        </w:rPr>
        <w:t xml:space="preserve"> </w:t>
      </w:r>
      <w:r>
        <w:rPr>
          <w:sz w:val="24"/>
        </w:rPr>
        <w:t>in</w:t>
      </w:r>
      <w:r>
        <w:rPr>
          <w:spacing w:val="-3"/>
          <w:sz w:val="24"/>
        </w:rPr>
        <w:t xml:space="preserve"> </w:t>
      </w:r>
      <w:r>
        <w:rPr>
          <w:sz w:val="24"/>
        </w:rPr>
        <w:t>line with the competencies of the role</w:t>
      </w:r>
    </w:p>
    <w:p w14:paraId="166E205F" w14:textId="77777777" w:rsidR="00B16007" w:rsidRDefault="00BA3282">
      <w:pPr>
        <w:pStyle w:val="ListParagraph"/>
        <w:numPr>
          <w:ilvl w:val="0"/>
          <w:numId w:val="6"/>
        </w:numPr>
        <w:tabs>
          <w:tab w:val="left" w:pos="820"/>
        </w:tabs>
        <w:spacing w:before="5"/>
        <w:ind w:right="621"/>
        <w:rPr>
          <w:sz w:val="24"/>
        </w:rPr>
      </w:pPr>
      <w:r>
        <w:rPr>
          <w:sz w:val="24"/>
        </w:rPr>
        <w:t>promote</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3"/>
          <w:sz w:val="24"/>
        </w:rPr>
        <w:t xml:space="preserve"> </w:t>
      </w:r>
      <w:r>
        <w:rPr>
          <w:sz w:val="24"/>
        </w:rPr>
        <w:t>to</w:t>
      </w:r>
      <w:r>
        <w:rPr>
          <w:spacing w:val="-6"/>
          <w:sz w:val="24"/>
        </w:rPr>
        <w:t xml:space="preserve"> </w:t>
      </w:r>
      <w:r>
        <w:rPr>
          <w:sz w:val="24"/>
        </w:rPr>
        <w:t>all</w:t>
      </w:r>
      <w:r>
        <w:rPr>
          <w:spacing w:val="-5"/>
          <w:sz w:val="24"/>
        </w:rPr>
        <w:t xml:space="preserve"> </w:t>
      </w:r>
      <w:r>
        <w:rPr>
          <w:sz w:val="24"/>
        </w:rPr>
        <w:t>patients,</w:t>
      </w:r>
      <w:r>
        <w:rPr>
          <w:spacing w:val="-4"/>
          <w:sz w:val="24"/>
        </w:rPr>
        <w:t xml:space="preserve"> </w:t>
      </w:r>
      <w:r>
        <w:rPr>
          <w:sz w:val="24"/>
        </w:rPr>
        <w:t>for</w:t>
      </w:r>
      <w:r>
        <w:rPr>
          <w:spacing w:val="-4"/>
          <w:sz w:val="24"/>
        </w:rPr>
        <w:t xml:space="preserve"> </w:t>
      </w:r>
      <w:r>
        <w:rPr>
          <w:sz w:val="24"/>
        </w:rPr>
        <w:t>example</w:t>
      </w:r>
      <w:r>
        <w:rPr>
          <w:spacing w:val="-6"/>
          <w:sz w:val="24"/>
        </w:rPr>
        <w:t xml:space="preserve"> </w:t>
      </w:r>
      <w:r>
        <w:rPr>
          <w:sz w:val="24"/>
        </w:rPr>
        <w:t>undertaking</w:t>
      </w:r>
      <w:r>
        <w:rPr>
          <w:spacing w:val="-4"/>
          <w:sz w:val="24"/>
        </w:rPr>
        <w:t xml:space="preserve"> </w:t>
      </w:r>
      <w:r>
        <w:rPr>
          <w:sz w:val="24"/>
        </w:rPr>
        <w:t>the NHS health check</w:t>
      </w:r>
    </w:p>
    <w:p w14:paraId="19DC88DF" w14:textId="77777777" w:rsidR="00B16007" w:rsidRDefault="00BA3282">
      <w:pPr>
        <w:pStyle w:val="ListParagraph"/>
        <w:numPr>
          <w:ilvl w:val="0"/>
          <w:numId w:val="6"/>
        </w:numPr>
        <w:tabs>
          <w:tab w:val="left" w:pos="820"/>
        </w:tabs>
        <w:spacing w:line="237" w:lineRule="auto"/>
        <w:ind w:right="295"/>
        <w:rPr>
          <w:sz w:val="24"/>
        </w:rPr>
      </w:pPr>
      <w:r>
        <w:rPr>
          <w:sz w:val="24"/>
        </w:rPr>
        <w:t>care</w:t>
      </w:r>
      <w:r>
        <w:rPr>
          <w:spacing w:val="-4"/>
          <w:sz w:val="24"/>
        </w:rPr>
        <w:t xml:space="preserve"> </w:t>
      </w:r>
      <w:r>
        <w:rPr>
          <w:sz w:val="24"/>
        </w:rPr>
        <w:t>for</w:t>
      </w:r>
      <w:r>
        <w:rPr>
          <w:spacing w:val="-4"/>
          <w:sz w:val="24"/>
        </w:rPr>
        <w:t xml:space="preserve"> </w:t>
      </w:r>
      <w:r>
        <w:rPr>
          <w:sz w:val="24"/>
        </w:rPr>
        <w:t>individuals</w:t>
      </w:r>
      <w:r>
        <w:rPr>
          <w:spacing w:val="-4"/>
          <w:sz w:val="24"/>
        </w:rPr>
        <w:t xml:space="preserve"> </w:t>
      </w:r>
      <w:r>
        <w:rPr>
          <w:sz w:val="24"/>
        </w:rPr>
        <w:t>with</w:t>
      </w:r>
      <w:r>
        <w:rPr>
          <w:spacing w:val="-4"/>
          <w:sz w:val="24"/>
        </w:rPr>
        <w:t xml:space="preserve"> </w:t>
      </w:r>
      <w:r>
        <w:rPr>
          <w:sz w:val="24"/>
        </w:rPr>
        <w:t>complex</w:t>
      </w:r>
      <w:r>
        <w:rPr>
          <w:spacing w:val="-4"/>
          <w:sz w:val="24"/>
        </w:rPr>
        <w:t xml:space="preserve"> </w:t>
      </w:r>
      <w:r>
        <w:rPr>
          <w:sz w:val="24"/>
        </w:rPr>
        <w:t>conditions</w:t>
      </w:r>
      <w:r>
        <w:rPr>
          <w:spacing w:val="-4"/>
          <w:sz w:val="24"/>
        </w:rPr>
        <w:t xml:space="preserve"> </w:t>
      </w:r>
      <w:r>
        <w:rPr>
          <w:sz w:val="24"/>
        </w:rPr>
        <w:t>such</w:t>
      </w:r>
      <w:r>
        <w:rPr>
          <w:spacing w:val="-4"/>
          <w:sz w:val="24"/>
        </w:rPr>
        <w:t xml:space="preserve"> </w:t>
      </w:r>
      <w:r>
        <w:rPr>
          <w:sz w:val="24"/>
        </w:rPr>
        <w:t>as</w:t>
      </w:r>
      <w:r>
        <w:rPr>
          <w:spacing w:val="-6"/>
          <w:sz w:val="24"/>
        </w:rPr>
        <w:t xml:space="preserve"> </w:t>
      </w:r>
      <w:r>
        <w:rPr>
          <w:sz w:val="24"/>
        </w:rPr>
        <w:t>dementia,</w:t>
      </w:r>
      <w:r>
        <w:rPr>
          <w:spacing w:val="-6"/>
          <w:sz w:val="24"/>
        </w:rPr>
        <w:t xml:space="preserve"> </w:t>
      </w:r>
      <w:r>
        <w:rPr>
          <w:sz w:val="24"/>
        </w:rPr>
        <w:t>mental health conditions, and learning disabilities</w:t>
      </w:r>
    </w:p>
    <w:p w14:paraId="3C7B9ADE" w14:textId="77777777" w:rsidR="00B16007" w:rsidRDefault="00BA3282">
      <w:pPr>
        <w:pStyle w:val="ListParagraph"/>
        <w:numPr>
          <w:ilvl w:val="0"/>
          <w:numId w:val="6"/>
        </w:numPr>
        <w:tabs>
          <w:tab w:val="left" w:pos="820"/>
        </w:tabs>
        <w:ind w:right="375"/>
        <w:rPr>
          <w:sz w:val="24"/>
        </w:rPr>
      </w:pPr>
      <w:r>
        <w:rPr>
          <w:sz w:val="24"/>
        </w:rPr>
        <w:t>advise</w:t>
      </w:r>
      <w:r>
        <w:rPr>
          <w:spacing w:val="-6"/>
          <w:sz w:val="24"/>
        </w:rPr>
        <w:t xml:space="preserve"> </w:t>
      </w:r>
      <w:r>
        <w:rPr>
          <w:sz w:val="24"/>
        </w:rPr>
        <w:t>patients</w:t>
      </w:r>
      <w:r>
        <w:rPr>
          <w:spacing w:val="-4"/>
          <w:sz w:val="24"/>
        </w:rPr>
        <w:t xml:space="preserve"> </w:t>
      </w:r>
      <w:r>
        <w:rPr>
          <w:sz w:val="24"/>
        </w:rPr>
        <w:t>on</w:t>
      </w:r>
      <w:r>
        <w:rPr>
          <w:spacing w:val="-4"/>
          <w:sz w:val="24"/>
        </w:rPr>
        <w:t xml:space="preserve"> </w:t>
      </w:r>
      <w:r>
        <w:rPr>
          <w:sz w:val="24"/>
        </w:rPr>
        <w:t>general</w:t>
      </w:r>
      <w:r>
        <w:rPr>
          <w:spacing w:val="-4"/>
          <w:sz w:val="24"/>
        </w:rPr>
        <w:t xml:space="preserve"> </w:t>
      </w:r>
      <w:r>
        <w:rPr>
          <w:sz w:val="24"/>
        </w:rPr>
        <w:t>healthcare</w:t>
      </w:r>
      <w:r>
        <w:rPr>
          <w:spacing w:val="-7"/>
          <w:sz w:val="24"/>
        </w:rPr>
        <w:t xml:space="preserve"> </w:t>
      </w:r>
      <w:r>
        <w:rPr>
          <w:sz w:val="24"/>
        </w:rPr>
        <w:t>and</w:t>
      </w:r>
      <w:r>
        <w:rPr>
          <w:spacing w:val="-4"/>
          <w:sz w:val="24"/>
        </w:rPr>
        <w:t xml:space="preserve"> </w:t>
      </w:r>
      <w:r>
        <w:rPr>
          <w:sz w:val="24"/>
        </w:rPr>
        <w:t>promote</w:t>
      </w:r>
      <w:r>
        <w:rPr>
          <w:spacing w:val="-3"/>
          <w:sz w:val="24"/>
        </w:rPr>
        <w:t xml:space="preserve"> </w:t>
      </w:r>
      <w:r>
        <w:rPr>
          <w:sz w:val="24"/>
        </w:rPr>
        <w:t>self-management</w:t>
      </w:r>
      <w:r>
        <w:rPr>
          <w:spacing w:val="-4"/>
          <w:sz w:val="24"/>
        </w:rPr>
        <w:t xml:space="preserve"> </w:t>
      </w:r>
      <w:r>
        <w:rPr>
          <w:sz w:val="24"/>
        </w:rPr>
        <w:t xml:space="preserve">where appropriate, including signposting patients to </w:t>
      </w:r>
      <w:proofErr w:type="spellStart"/>
      <w:r>
        <w:rPr>
          <w:sz w:val="24"/>
        </w:rPr>
        <w:t>personalised</w:t>
      </w:r>
      <w:proofErr w:type="spellEnd"/>
      <w:r>
        <w:rPr>
          <w:sz w:val="24"/>
        </w:rPr>
        <w:t xml:space="preserve"> care colleagues and local community and voluntary sector services</w:t>
      </w:r>
    </w:p>
    <w:p w14:paraId="6CF117E7" w14:textId="77777777" w:rsidR="00B16007" w:rsidRDefault="00BA3282">
      <w:pPr>
        <w:pStyle w:val="ListParagraph"/>
        <w:numPr>
          <w:ilvl w:val="0"/>
          <w:numId w:val="6"/>
        </w:numPr>
        <w:tabs>
          <w:tab w:val="left" w:pos="820"/>
        </w:tabs>
        <w:spacing w:line="256" w:lineRule="auto"/>
        <w:ind w:right="402"/>
        <w:rPr>
          <w:sz w:val="24"/>
        </w:rPr>
      </w:pPr>
      <w:r>
        <w:rPr>
          <w:sz w:val="24"/>
        </w:rPr>
        <w:t>communicate</w:t>
      </w:r>
      <w:r>
        <w:rPr>
          <w:spacing w:val="-6"/>
          <w:sz w:val="24"/>
        </w:rPr>
        <w:t xml:space="preserve"> </w:t>
      </w:r>
      <w:r>
        <w:rPr>
          <w:sz w:val="24"/>
        </w:rPr>
        <w:t>proactively</w:t>
      </w:r>
      <w:r>
        <w:rPr>
          <w:spacing w:val="-4"/>
          <w:sz w:val="24"/>
        </w:rPr>
        <w:t xml:space="preserve"> </w:t>
      </w:r>
      <w:r>
        <w:rPr>
          <w:sz w:val="24"/>
        </w:rPr>
        <w:t>and</w:t>
      </w:r>
      <w:r>
        <w:rPr>
          <w:spacing w:val="-4"/>
          <w:sz w:val="24"/>
        </w:rPr>
        <w:t xml:space="preserve"> </w:t>
      </w:r>
      <w:r>
        <w:rPr>
          <w:sz w:val="24"/>
        </w:rPr>
        <w:t>effectively</w:t>
      </w:r>
      <w:r>
        <w:rPr>
          <w:spacing w:val="-4"/>
          <w:sz w:val="24"/>
        </w:rPr>
        <w:t xml:space="preserve"> </w:t>
      </w:r>
      <w:r>
        <w:rPr>
          <w:sz w:val="24"/>
        </w:rPr>
        <w:t>with</w:t>
      </w:r>
      <w:r>
        <w:rPr>
          <w:spacing w:val="-5"/>
          <w:sz w:val="24"/>
        </w:rPr>
        <w:t xml:space="preserve"> </w:t>
      </w:r>
      <w:r>
        <w:rPr>
          <w:sz w:val="24"/>
        </w:rPr>
        <w:t>all MDT</w:t>
      </w:r>
      <w:r>
        <w:rPr>
          <w:spacing w:val="-5"/>
          <w:sz w:val="24"/>
        </w:rPr>
        <w:t xml:space="preserve"> </w:t>
      </w:r>
      <w:r>
        <w:rPr>
          <w:sz w:val="24"/>
        </w:rPr>
        <w:t>colleagues</w:t>
      </w:r>
      <w:r>
        <w:rPr>
          <w:spacing w:val="-4"/>
          <w:sz w:val="24"/>
        </w:rPr>
        <w:t xml:space="preserve"> </w:t>
      </w:r>
      <w:r>
        <w:rPr>
          <w:sz w:val="24"/>
        </w:rPr>
        <w:t>across</w:t>
      </w:r>
      <w:r>
        <w:rPr>
          <w:spacing w:val="-4"/>
          <w:sz w:val="24"/>
        </w:rPr>
        <w:t xml:space="preserve"> </w:t>
      </w:r>
      <w:r>
        <w:rPr>
          <w:sz w:val="24"/>
        </w:rPr>
        <w:t>the PCN, attending and contributing to meetings as required</w:t>
      </w:r>
    </w:p>
    <w:p w14:paraId="782EF047" w14:textId="77777777" w:rsidR="00B16007" w:rsidRDefault="00BA3282">
      <w:pPr>
        <w:pStyle w:val="ListParagraph"/>
        <w:numPr>
          <w:ilvl w:val="0"/>
          <w:numId w:val="6"/>
        </w:numPr>
        <w:tabs>
          <w:tab w:val="left" w:pos="820"/>
        </w:tabs>
        <w:spacing w:before="1"/>
        <w:rPr>
          <w:sz w:val="24"/>
        </w:rPr>
      </w:pPr>
      <w:r>
        <w:rPr>
          <w:sz w:val="24"/>
        </w:rPr>
        <w:t>maintain</w:t>
      </w:r>
      <w:r>
        <w:rPr>
          <w:spacing w:val="-6"/>
          <w:sz w:val="24"/>
        </w:rPr>
        <w:t xml:space="preserve"> </w:t>
      </w:r>
      <w:r>
        <w:rPr>
          <w:sz w:val="24"/>
        </w:rPr>
        <w:t>accurate</w:t>
      </w:r>
      <w:r>
        <w:rPr>
          <w:spacing w:val="-4"/>
          <w:sz w:val="24"/>
        </w:rPr>
        <w:t xml:space="preserve"> </w:t>
      </w:r>
      <w:r>
        <w:rPr>
          <w:sz w:val="24"/>
        </w:rPr>
        <w:t>and</w:t>
      </w:r>
      <w:r>
        <w:rPr>
          <w:spacing w:val="-5"/>
          <w:sz w:val="24"/>
        </w:rPr>
        <w:t xml:space="preserve"> </w:t>
      </w:r>
      <w:r>
        <w:rPr>
          <w:sz w:val="24"/>
        </w:rPr>
        <w:t>contemporaneous</w:t>
      </w:r>
      <w:r>
        <w:rPr>
          <w:spacing w:val="-2"/>
          <w:sz w:val="24"/>
        </w:rPr>
        <w:t xml:space="preserve"> </w:t>
      </w:r>
      <w:r>
        <w:rPr>
          <w:sz w:val="24"/>
        </w:rPr>
        <w:t>patient</w:t>
      </w:r>
      <w:r>
        <w:rPr>
          <w:spacing w:val="-5"/>
          <w:sz w:val="24"/>
        </w:rPr>
        <w:t xml:space="preserve"> </w:t>
      </w:r>
      <w:r>
        <w:rPr>
          <w:sz w:val="24"/>
        </w:rPr>
        <w:t>health</w:t>
      </w:r>
      <w:r>
        <w:rPr>
          <w:spacing w:val="-3"/>
          <w:sz w:val="24"/>
        </w:rPr>
        <w:t xml:space="preserve"> </w:t>
      </w:r>
      <w:r>
        <w:rPr>
          <w:spacing w:val="-2"/>
          <w:sz w:val="24"/>
        </w:rPr>
        <w:t>records</w:t>
      </w:r>
    </w:p>
    <w:p w14:paraId="3BC4BB45" w14:textId="77777777" w:rsidR="00B16007" w:rsidRDefault="00BA3282">
      <w:pPr>
        <w:pStyle w:val="ListParagraph"/>
        <w:numPr>
          <w:ilvl w:val="0"/>
          <w:numId w:val="6"/>
        </w:numPr>
        <w:tabs>
          <w:tab w:val="left" w:pos="820"/>
        </w:tabs>
        <w:spacing w:before="21" w:line="256" w:lineRule="auto"/>
        <w:ind w:right="527"/>
        <w:rPr>
          <w:sz w:val="24"/>
        </w:rPr>
      </w:pPr>
      <w:r>
        <w:rPr>
          <w:sz w:val="24"/>
        </w:rPr>
        <w:t xml:space="preserve">enhance </w:t>
      </w:r>
      <w:proofErr w:type="gramStart"/>
      <w:r>
        <w:rPr>
          <w:sz w:val="24"/>
        </w:rPr>
        <w:t>own</w:t>
      </w:r>
      <w:proofErr w:type="gramEnd"/>
      <w:r>
        <w:rPr>
          <w:sz w:val="24"/>
        </w:rPr>
        <w:t xml:space="preserve"> performance through continuous professional development, imparting</w:t>
      </w:r>
      <w:r>
        <w:rPr>
          <w:spacing w:val="-3"/>
          <w:sz w:val="24"/>
        </w:rPr>
        <w:t xml:space="preserve"> </w:t>
      </w:r>
      <w:r>
        <w:rPr>
          <w:sz w:val="24"/>
        </w:rPr>
        <w:t>own</w:t>
      </w:r>
      <w:r>
        <w:rPr>
          <w:spacing w:val="-5"/>
          <w:sz w:val="24"/>
        </w:rPr>
        <w:t xml:space="preserve"> </w:t>
      </w:r>
      <w:r>
        <w:rPr>
          <w:sz w:val="24"/>
        </w:rPr>
        <w:t>knowledge</w:t>
      </w:r>
      <w:r>
        <w:rPr>
          <w:spacing w:val="-3"/>
          <w:sz w:val="24"/>
        </w:rPr>
        <w:t xml:space="preserve"> </w:t>
      </w:r>
      <w:r>
        <w:rPr>
          <w:sz w:val="24"/>
        </w:rPr>
        <w:t>and</w:t>
      </w:r>
      <w:r>
        <w:rPr>
          <w:spacing w:val="-5"/>
          <w:sz w:val="24"/>
        </w:rPr>
        <w:t xml:space="preserve"> </w:t>
      </w:r>
      <w:proofErr w:type="spellStart"/>
      <w:r>
        <w:rPr>
          <w:sz w:val="24"/>
        </w:rPr>
        <w:t>behaviours</w:t>
      </w:r>
      <w:proofErr w:type="spellEnd"/>
      <w:r>
        <w:rPr>
          <w:spacing w:val="-6"/>
          <w:sz w:val="24"/>
        </w:rPr>
        <w:t xml:space="preserve"> </w:t>
      </w:r>
      <w:r>
        <w:rPr>
          <w:sz w:val="24"/>
        </w:rPr>
        <w:t>to</w:t>
      </w:r>
      <w:r>
        <w:rPr>
          <w:spacing w:val="-4"/>
          <w:sz w:val="24"/>
        </w:rPr>
        <w:t xml:space="preserve"> </w:t>
      </w:r>
      <w:r>
        <w:rPr>
          <w:sz w:val="24"/>
        </w:rPr>
        <w:t>meet</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service</w:t>
      </w:r>
    </w:p>
    <w:p w14:paraId="27D0332B" w14:textId="77777777" w:rsidR="001367F5" w:rsidRDefault="001367F5">
      <w:pPr>
        <w:pStyle w:val="Heading1"/>
        <w:spacing w:before="163"/>
        <w:rPr>
          <w:spacing w:val="-2"/>
        </w:rPr>
      </w:pPr>
    </w:p>
    <w:p w14:paraId="05511A11" w14:textId="53921F86" w:rsidR="00B16007" w:rsidRDefault="00BA3282">
      <w:pPr>
        <w:pStyle w:val="Heading1"/>
        <w:spacing w:before="163"/>
      </w:pPr>
      <w:r>
        <w:rPr>
          <w:spacing w:val="-2"/>
        </w:rPr>
        <w:t>Supervision</w:t>
      </w:r>
    </w:p>
    <w:p w14:paraId="1361A30B" w14:textId="5222B8E5" w:rsidR="00B16007" w:rsidRDefault="00BA3282">
      <w:pPr>
        <w:pStyle w:val="BodyText"/>
        <w:spacing w:before="273"/>
        <w:ind w:left="100" w:right="133"/>
      </w:pPr>
      <w:r>
        <w:t>PCNs</w:t>
      </w:r>
      <w:r>
        <w:rPr>
          <w:spacing w:val="-3"/>
        </w:rPr>
        <w:t xml:space="preserve"> </w:t>
      </w:r>
      <w:r>
        <w:t>must</w:t>
      </w:r>
      <w:r>
        <w:rPr>
          <w:spacing w:val="-5"/>
        </w:rPr>
        <w:t xml:space="preserve"> </w:t>
      </w:r>
      <w:r>
        <w:t>ensure</w:t>
      </w:r>
      <w:r>
        <w:rPr>
          <w:spacing w:val="-3"/>
        </w:rPr>
        <w:t xml:space="preserve"> </w:t>
      </w:r>
      <w:r>
        <w:t>that</w:t>
      </w:r>
      <w:r>
        <w:rPr>
          <w:spacing w:val="-3"/>
        </w:rPr>
        <w:t xml:space="preserve"> </w:t>
      </w:r>
      <w:r>
        <w:t>the</w:t>
      </w:r>
      <w:r>
        <w:rPr>
          <w:spacing w:val="-5"/>
        </w:rPr>
        <w:t xml:space="preserve"> </w:t>
      </w:r>
      <w:r>
        <w:t>postholder</w:t>
      </w:r>
      <w:r>
        <w:rPr>
          <w:spacing w:val="-3"/>
        </w:rPr>
        <w:t xml:space="preserve"> </w:t>
      </w:r>
      <w:r>
        <w:t>has</w:t>
      </w:r>
      <w:r>
        <w:rPr>
          <w:spacing w:val="-3"/>
        </w:rPr>
        <w:t xml:space="preserve"> </w:t>
      </w:r>
      <w:r>
        <w:t>access</w:t>
      </w:r>
      <w:r>
        <w:rPr>
          <w:spacing w:val="-3"/>
        </w:rPr>
        <w:t xml:space="preserve"> </w:t>
      </w:r>
      <w:r>
        <w:t>to</w:t>
      </w:r>
      <w:r>
        <w:rPr>
          <w:spacing w:val="-5"/>
        </w:rPr>
        <w:t xml:space="preserve"> </w:t>
      </w:r>
      <w:r>
        <w:t>appropriate</w:t>
      </w:r>
      <w:r>
        <w:rPr>
          <w:spacing w:val="-4"/>
        </w:rPr>
        <w:t xml:space="preserve"> </w:t>
      </w:r>
      <w:r>
        <w:t>clinical</w:t>
      </w:r>
      <w:r>
        <w:rPr>
          <w:spacing w:val="-3"/>
        </w:rPr>
        <w:t xml:space="preserve"> </w:t>
      </w:r>
      <w:r>
        <w:t xml:space="preserve">supervision and an appropriate named individual in the PCN to provide general advice and support on a </w:t>
      </w:r>
      <w:r w:rsidR="001367F5">
        <w:t>day-to-day</w:t>
      </w:r>
      <w:r>
        <w:t xml:space="preserve"> basis.</w:t>
      </w:r>
    </w:p>
    <w:p w14:paraId="23B89E8F" w14:textId="77777777" w:rsidR="00B16007" w:rsidRDefault="00B16007">
      <w:pPr>
        <w:pStyle w:val="BodyText"/>
      </w:pPr>
    </w:p>
    <w:p w14:paraId="7CA7AB50" w14:textId="34F6644D" w:rsidR="00B16007" w:rsidRDefault="00BA3282">
      <w:pPr>
        <w:pStyle w:val="Heading1"/>
      </w:pPr>
      <w:r>
        <w:t>Example</w:t>
      </w:r>
      <w:r>
        <w:rPr>
          <w:spacing w:val="-4"/>
        </w:rPr>
        <w:t xml:space="preserve"> </w:t>
      </w:r>
      <w:r>
        <w:t>Person</w:t>
      </w:r>
      <w:r>
        <w:rPr>
          <w:spacing w:val="-4"/>
        </w:rPr>
        <w:t xml:space="preserve"> </w:t>
      </w:r>
      <w:r>
        <w:t>Specification</w:t>
      </w:r>
      <w:r>
        <w:rPr>
          <w:spacing w:val="-3"/>
        </w:rPr>
        <w:t xml:space="preserve"> </w:t>
      </w:r>
      <w:r>
        <w:t>–</w:t>
      </w:r>
      <w:r>
        <w:rPr>
          <w:spacing w:val="-3"/>
        </w:rPr>
        <w:t xml:space="preserve"> </w:t>
      </w:r>
      <w:r w:rsidR="001367F5">
        <w:rPr>
          <w:spacing w:val="-3"/>
        </w:rPr>
        <w:t xml:space="preserve">Registered </w:t>
      </w:r>
      <w:r>
        <w:t>Nursing</w:t>
      </w:r>
      <w:r>
        <w:rPr>
          <w:spacing w:val="-6"/>
        </w:rPr>
        <w:t xml:space="preserve"> </w:t>
      </w:r>
      <w:r>
        <w:rPr>
          <w:spacing w:val="-2"/>
        </w:rPr>
        <w:t>Associate</w:t>
      </w:r>
    </w:p>
    <w:p w14:paraId="47641453" w14:textId="77777777" w:rsidR="00B16007" w:rsidRDefault="00B16007">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732"/>
        <w:gridCol w:w="1808"/>
        <w:gridCol w:w="2223"/>
      </w:tblGrid>
      <w:tr w:rsidR="00B16007" w14:paraId="004D3366" w14:textId="77777777">
        <w:trPr>
          <w:trHeight w:val="554"/>
        </w:trPr>
        <w:tc>
          <w:tcPr>
            <w:tcW w:w="2256" w:type="dxa"/>
          </w:tcPr>
          <w:p w14:paraId="656C7C28" w14:textId="77777777" w:rsidR="00B16007" w:rsidRDefault="00B16007">
            <w:pPr>
              <w:pStyle w:val="TableParagraph"/>
              <w:ind w:left="0"/>
              <w:rPr>
                <w:rFonts w:ascii="Times New Roman"/>
                <w:sz w:val="24"/>
              </w:rPr>
            </w:pPr>
          </w:p>
        </w:tc>
        <w:tc>
          <w:tcPr>
            <w:tcW w:w="2732" w:type="dxa"/>
          </w:tcPr>
          <w:p w14:paraId="0DE3F9BA" w14:textId="77777777" w:rsidR="00B16007" w:rsidRDefault="00BA3282">
            <w:pPr>
              <w:pStyle w:val="TableParagraph"/>
              <w:spacing w:before="2"/>
              <w:ind w:left="107"/>
              <w:rPr>
                <w:sz w:val="24"/>
              </w:rPr>
            </w:pPr>
            <w:r>
              <w:rPr>
                <w:spacing w:val="-2"/>
                <w:sz w:val="24"/>
              </w:rPr>
              <w:t>Essential</w:t>
            </w:r>
          </w:p>
        </w:tc>
        <w:tc>
          <w:tcPr>
            <w:tcW w:w="1808" w:type="dxa"/>
          </w:tcPr>
          <w:p w14:paraId="7DF01D52" w14:textId="77777777" w:rsidR="00B16007" w:rsidRDefault="00BA3282">
            <w:pPr>
              <w:pStyle w:val="TableParagraph"/>
              <w:spacing w:before="2"/>
              <w:ind w:left="107"/>
              <w:rPr>
                <w:sz w:val="24"/>
              </w:rPr>
            </w:pPr>
            <w:r>
              <w:rPr>
                <w:spacing w:val="-2"/>
                <w:sz w:val="24"/>
              </w:rPr>
              <w:t>Desirable</w:t>
            </w:r>
          </w:p>
        </w:tc>
        <w:tc>
          <w:tcPr>
            <w:tcW w:w="2223" w:type="dxa"/>
          </w:tcPr>
          <w:p w14:paraId="7FA1E14D" w14:textId="77777777" w:rsidR="00B16007" w:rsidRDefault="00BA3282">
            <w:pPr>
              <w:pStyle w:val="TableParagraph"/>
              <w:spacing w:line="270" w:lineRule="atLeast"/>
              <w:ind w:left="107" w:right="795"/>
              <w:rPr>
                <w:sz w:val="24"/>
              </w:rPr>
            </w:pPr>
            <w:r>
              <w:rPr>
                <w:sz w:val="24"/>
              </w:rPr>
              <w:t xml:space="preserve">Method of </w:t>
            </w:r>
            <w:r>
              <w:rPr>
                <w:spacing w:val="-2"/>
                <w:sz w:val="24"/>
              </w:rPr>
              <w:t>Assessment</w:t>
            </w:r>
          </w:p>
        </w:tc>
      </w:tr>
      <w:tr w:rsidR="00B16007" w14:paraId="1049DA67" w14:textId="77777777">
        <w:trPr>
          <w:trHeight w:val="3904"/>
        </w:trPr>
        <w:tc>
          <w:tcPr>
            <w:tcW w:w="2256" w:type="dxa"/>
          </w:tcPr>
          <w:p w14:paraId="2CB97D3D" w14:textId="77777777" w:rsidR="00B16007" w:rsidRDefault="00BA3282">
            <w:pPr>
              <w:pStyle w:val="TableParagraph"/>
              <w:ind w:left="107"/>
              <w:rPr>
                <w:b/>
                <w:sz w:val="24"/>
              </w:rPr>
            </w:pPr>
            <w:r>
              <w:rPr>
                <w:b/>
                <w:spacing w:val="-2"/>
                <w:sz w:val="24"/>
              </w:rPr>
              <w:t>Qualifications</w:t>
            </w:r>
          </w:p>
        </w:tc>
        <w:tc>
          <w:tcPr>
            <w:tcW w:w="2732" w:type="dxa"/>
          </w:tcPr>
          <w:p w14:paraId="630654F1" w14:textId="77777777" w:rsidR="00B16007" w:rsidRDefault="00BA3282">
            <w:pPr>
              <w:pStyle w:val="TableParagraph"/>
              <w:numPr>
                <w:ilvl w:val="0"/>
                <w:numId w:val="5"/>
              </w:numPr>
              <w:tabs>
                <w:tab w:val="left" w:pos="576"/>
              </w:tabs>
              <w:ind w:right="209"/>
              <w:rPr>
                <w:sz w:val="24"/>
              </w:rPr>
            </w:pPr>
            <w:r>
              <w:rPr>
                <w:spacing w:val="-2"/>
                <w:sz w:val="24"/>
              </w:rPr>
              <w:t xml:space="preserve">Registered </w:t>
            </w:r>
            <w:r>
              <w:rPr>
                <w:sz w:val="24"/>
              </w:rPr>
              <w:t>Nursing</w:t>
            </w:r>
            <w:r>
              <w:rPr>
                <w:spacing w:val="-17"/>
                <w:sz w:val="24"/>
              </w:rPr>
              <w:t xml:space="preserve"> </w:t>
            </w:r>
            <w:r>
              <w:rPr>
                <w:sz w:val="24"/>
              </w:rPr>
              <w:t xml:space="preserve">Associate on the NMC </w:t>
            </w:r>
            <w:r>
              <w:rPr>
                <w:spacing w:val="-2"/>
                <w:sz w:val="24"/>
              </w:rPr>
              <w:t>register</w:t>
            </w:r>
          </w:p>
          <w:p w14:paraId="04F58A3B" w14:textId="77777777" w:rsidR="00B16007" w:rsidRDefault="00BA3282">
            <w:pPr>
              <w:pStyle w:val="TableParagraph"/>
              <w:numPr>
                <w:ilvl w:val="0"/>
                <w:numId w:val="5"/>
              </w:numPr>
              <w:tabs>
                <w:tab w:val="left" w:pos="576"/>
              </w:tabs>
              <w:ind w:right="209"/>
              <w:jc w:val="both"/>
              <w:rPr>
                <w:sz w:val="24"/>
              </w:rPr>
            </w:pPr>
            <w:r>
              <w:rPr>
                <w:sz w:val="24"/>
              </w:rPr>
              <w:t>Nursing</w:t>
            </w:r>
            <w:r>
              <w:rPr>
                <w:spacing w:val="-17"/>
                <w:sz w:val="24"/>
              </w:rPr>
              <w:t xml:space="preserve"> </w:t>
            </w:r>
            <w:r>
              <w:rPr>
                <w:sz w:val="24"/>
              </w:rPr>
              <w:t>Associate foundation</w:t>
            </w:r>
            <w:r>
              <w:rPr>
                <w:spacing w:val="-17"/>
                <w:sz w:val="24"/>
              </w:rPr>
              <w:t xml:space="preserve"> </w:t>
            </w:r>
            <w:r>
              <w:rPr>
                <w:sz w:val="24"/>
              </w:rPr>
              <w:t xml:space="preserve">degree </w:t>
            </w:r>
            <w:r>
              <w:rPr>
                <w:spacing w:val="-2"/>
                <w:sz w:val="24"/>
              </w:rPr>
              <w:t>qualification</w:t>
            </w:r>
          </w:p>
          <w:p w14:paraId="5AC4A364" w14:textId="7FB91445" w:rsidR="00B16007" w:rsidRDefault="00BA3282">
            <w:pPr>
              <w:pStyle w:val="TableParagraph"/>
              <w:numPr>
                <w:ilvl w:val="0"/>
                <w:numId w:val="5"/>
              </w:numPr>
              <w:tabs>
                <w:tab w:val="left" w:pos="576"/>
              </w:tabs>
              <w:ind w:right="247"/>
              <w:rPr>
                <w:sz w:val="24"/>
              </w:rPr>
            </w:pPr>
            <w:r>
              <w:rPr>
                <w:sz w:val="24"/>
              </w:rPr>
              <w:t>GCSE</w:t>
            </w:r>
            <w:r>
              <w:rPr>
                <w:spacing w:val="-17"/>
                <w:sz w:val="24"/>
              </w:rPr>
              <w:t xml:space="preserve"> </w:t>
            </w:r>
            <w:r>
              <w:rPr>
                <w:sz w:val="24"/>
              </w:rPr>
              <w:t>Grade</w:t>
            </w:r>
            <w:r>
              <w:rPr>
                <w:spacing w:val="-17"/>
                <w:sz w:val="24"/>
              </w:rPr>
              <w:t xml:space="preserve"> </w:t>
            </w:r>
            <w:r>
              <w:rPr>
                <w:sz w:val="24"/>
              </w:rPr>
              <w:t xml:space="preserve">A-C in </w:t>
            </w:r>
            <w:proofErr w:type="spellStart"/>
            <w:r>
              <w:rPr>
                <w:sz w:val="24"/>
              </w:rPr>
              <w:t>Maths</w:t>
            </w:r>
            <w:proofErr w:type="spellEnd"/>
            <w:r>
              <w:rPr>
                <w:sz w:val="24"/>
              </w:rPr>
              <w:t xml:space="preserve"> &amp; English or </w:t>
            </w:r>
            <w:r w:rsidR="001367F5">
              <w:rPr>
                <w:sz w:val="24"/>
              </w:rPr>
              <w:t xml:space="preserve">Functional </w:t>
            </w:r>
            <w:r>
              <w:rPr>
                <w:sz w:val="24"/>
              </w:rPr>
              <w:t xml:space="preserve">skills level 2 or </w:t>
            </w:r>
            <w:r>
              <w:rPr>
                <w:spacing w:val="-2"/>
                <w:sz w:val="24"/>
              </w:rPr>
              <w:t>equivalent</w:t>
            </w:r>
          </w:p>
        </w:tc>
        <w:tc>
          <w:tcPr>
            <w:tcW w:w="1808" w:type="dxa"/>
          </w:tcPr>
          <w:p w14:paraId="44BD28BE" w14:textId="77777777" w:rsidR="00B16007" w:rsidRDefault="00B16007">
            <w:pPr>
              <w:pStyle w:val="TableParagraph"/>
              <w:ind w:left="0"/>
              <w:rPr>
                <w:rFonts w:ascii="Times New Roman"/>
                <w:sz w:val="24"/>
              </w:rPr>
            </w:pPr>
          </w:p>
        </w:tc>
        <w:tc>
          <w:tcPr>
            <w:tcW w:w="2223" w:type="dxa"/>
          </w:tcPr>
          <w:p w14:paraId="27D0CCB4" w14:textId="77777777" w:rsidR="00B16007" w:rsidRDefault="00B16007">
            <w:pPr>
              <w:pStyle w:val="TableParagraph"/>
              <w:ind w:left="0"/>
              <w:rPr>
                <w:rFonts w:ascii="Times New Roman"/>
                <w:sz w:val="24"/>
              </w:rPr>
            </w:pPr>
          </w:p>
        </w:tc>
      </w:tr>
      <w:tr w:rsidR="00B16007" w14:paraId="21D18487" w14:textId="77777777">
        <w:trPr>
          <w:trHeight w:val="2500"/>
        </w:trPr>
        <w:tc>
          <w:tcPr>
            <w:tcW w:w="2256" w:type="dxa"/>
          </w:tcPr>
          <w:p w14:paraId="7C4C600E" w14:textId="77777777" w:rsidR="00B16007" w:rsidRDefault="00BA3282">
            <w:pPr>
              <w:pStyle w:val="TableParagraph"/>
              <w:ind w:left="107"/>
              <w:rPr>
                <w:b/>
                <w:sz w:val="24"/>
              </w:rPr>
            </w:pPr>
            <w:r>
              <w:rPr>
                <w:b/>
                <w:sz w:val="24"/>
              </w:rPr>
              <w:t>Knowledge</w:t>
            </w:r>
            <w:r>
              <w:rPr>
                <w:b/>
                <w:spacing w:val="-17"/>
                <w:sz w:val="24"/>
              </w:rPr>
              <w:t xml:space="preserve"> </w:t>
            </w:r>
            <w:r>
              <w:rPr>
                <w:b/>
                <w:sz w:val="24"/>
              </w:rPr>
              <w:t xml:space="preserve">and </w:t>
            </w:r>
            <w:r>
              <w:rPr>
                <w:b/>
                <w:spacing w:val="-2"/>
                <w:sz w:val="24"/>
              </w:rPr>
              <w:t>expertise</w:t>
            </w:r>
          </w:p>
        </w:tc>
        <w:tc>
          <w:tcPr>
            <w:tcW w:w="2732" w:type="dxa"/>
          </w:tcPr>
          <w:p w14:paraId="613485CA" w14:textId="77777777" w:rsidR="00BA3282" w:rsidRDefault="00BA3282" w:rsidP="00BA3282">
            <w:pPr>
              <w:pStyle w:val="TableParagraph"/>
              <w:ind w:right="301"/>
              <w:rPr>
                <w:sz w:val="24"/>
              </w:rPr>
            </w:pPr>
            <w:r>
              <w:rPr>
                <w:sz w:val="24"/>
              </w:rPr>
              <w:t>Understanding of the scope of the role of the</w:t>
            </w:r>
            <w:r w:rsidR="001367F5">
              <w:rPr>
                <w:sz w:val="24"/>
              </w:rPr>
              <w:t xml:space="preserve"> Registered</w:t>
            </w:r>
            <w:r>
              <w:rPr>
                <w:spacing w:val="40"/>
                <w:sz w:val="24"/>
              </w:rPr>
              <w:t xml:space="preserve"> </w:t>
            </w:r>
            <w:r>
              <w:rPr>
                <w:sz w:val="24"/>
              </w:rPr>
              <w:t>Nursing</w:t>
            </w:r>
            <w:r>
              <w:rPr>
                <w:spacing w:val="-17"/>
                <w:sz w:val="24"/>
              </w:rPr>
              <w:t xml:space="preserve"> </w:t>
            </w:r>
            <w:r>
              <w:rPr>
                <w:sz w:val="24"/>
              </w:rPr>
              <w:t xml:space="preserve">Associate in context of the nursing and </w:t>
            </w:r>
            <w:r>
              <w:rPr>
                <w:spacing w:val="-2"/>
                <w:sz w:val="24"/>
              </w:rPr>
              <w:t xml:space="preserve">interdisciplinary </w:t>
            </w:r>
            <w:r>
              <w:rPr>
                <w:sz w:val="24"/>
              </w:rPr>
              <w:lastRenderedPageBreak/>
              <w:t xml:space="preserve">team and the </w:t>
            </w:r>
            <w:proofErr w:type="spellStart"/>
            <w:r>
              <w:rPr>
                <w:sz w:val="24"/>
              </w:rPr>
              <w:t>organisation</w:t>
            </w:r>
            <w:proofErr w:type="spellEnd"/>
            <w:r>
              <w:rPr>
                <w:sz w:val="24"/>
              </w:rPr>
              <w:t>,</w:t>
            </w:r>
            <w:r>
              <w:rPr>
                <w:spacing w:val="-17"/>
                <w:sz w:val="24"/>
              </w:rPr>
              <w:t xml:space="preserve"> </w:t>
            </w:r>
            <w:r>
              <w:rPr>
                <w:sz w:val="24"/>
              </w:rPr>
              <w:t>and how</w:t>
            </w:r>
            <w:r>
              <w:rPr>
                <w:spacing w:val="-8"/>
                <w:sz w:val="24"/>
              </w:rPr>
              <w:t xml:space="preserve"> </w:t>
            </w:r>
            <w:r>
              <w:rPr>
                <w:sz w:val="24"/>
              </w:rPr>
              <w:t>the</w:t>
            </w:r>
            <w:r>
              <w:rPr>
                <w:spacing w:val="-8"/>
                <w:sz w:val="24"/>
              </w:rPr>
              <w:t xml:space="preserve"> </w:t>
            </w:r>
            <w:r>
              <w:rPr>
                <w:sz w:val="24"/>
              </w:rPr>
              <w:t>role</w:t>
            </w:r>
            <w:r>
              <w:rPr>
                <w:spacing w:val="-10"/>
                <w:sz w:val="24"/>
              </w:rPr>
              <w:t xml:space="preserve"> </w:t>
            </w:r>
            <w:r>
              <w:rPr>
                <w:sz w:val="24"/>
              </w:rPr>
              <w:t xml:space="preserve">may contribute to </w:t>
            </w:r>
            <w:r>
              <w:rPr>
                <w:spacing w:val="-2"/>
                <w:sz w:val="24"/>
              </w:rPr>
              <w:t>service development</w:t>
            </w:r>
          </w:p>
          <w:p w14:paraId="324D78DA" w14:textId="77777777" w:rsidR="00BA3282" w:rsidRDefault="00BA3282" w:rsidP="00BA3282">
            <w:pPr>
              <w:pStyle w:val="TableParagraph"/>
              <w:numPr>
                <w:ilvl w:val="0"/>
                <w:numId w:val="4"/>
              </w:numPr>
              <w:tabs>
                <w:tab w:val="left" w:pos="576"/>
              </w:tabs>
              <w:spacing w:before="1"/>
              <w:ind w:right="233"/>
              <w:rPr>
                <w:sz w:val="24"/>
              </w:rPr>
            </w:pPr>
            <w:r>
              <w:rPr>
                <w:sz w:val="24"/>
              </w:rPr>
              <w:t>Understands and acts in line with NMC</w:t>
            </w:r>
            <w:r>
              <w:rPr>
                <w:spacing w:val="-17"/>
                <w:sz w:val="24"/>
              </w:rPr>
              <w:t xml:space="preserve"> </w:t>
            </w:r>
            <w:r>
              <w:rPr>
                <w:sz w:val="24"/>
              </w:rPr>
              <w:t xml:space="preserve">professional standards for </w:t>
            </w:r>
            <w:r>
              <w:rPr>
                <w:spacing w:val="-2"/>
                <w:sz w:val="24"/>
              </w:rPr>
              <w:t>practice</w:t>
            </w:r>
            <w:r>
              <w:rPr>
                <w:spacing w:val="40"/>
                <w:sz w:val="24"/>
              </w:rPr>
              <w:t xml:space="preserve"> </w:t>
            </w:r>
            <w:r>
              <w:rPr>
                <w:sz w:val="24"/>
              </w:rPr>
              <w:t>contained within The Code.</w:t>
            </w:r>
          </w:p>
          <w:p w14:paraId="737BE28D" w14:textId="77777777" w:rsidR="00BA3282" w:rsidRDefault="00BA3282" w:rsidP="00BA3282">
            <w:pPr>
              <w:pStyle w:val="TableParagraph"/>
              <w:numPr>
                <w:ilvl w:val="0"/>
                <w:numId w:val="4"/>
              </w:numPr>
              <w:tabs>
                <w:tab w:val="left" w:pos="576"/>
              </w:tabs>
              <w:ind w:right="490"/>
              <w:rPr>
                <w:sz w:val="24"/>
              </w:rPr>
            </w:pPr>
            <w:r>
              <w:rPr>
                <w:sz w:val="24"/>
              </w:rPr>
              <w:t xml:space="preserve">Knowledge of when to seek advice and escalate to the </w:t>
            </w:r>
            <w:r>
              <w:rPr>
                <w:spacing w:val="-2"/>
                <w:sz w:val="24"/>
              </w:rPr>
              <w:t xml:space="preserve">appropriate </w:t>
            </w:r>
            <w:r>
              <w:rPr>
                <w:sz w:val="24"/>
              </w:rPr>
              <w:t>professional</w:t>
            </w:r>
            <w:r>
              <w:rPr>
                <w:spacing w:val="-17"/>
                <w:sz w:val="24"/>
              </w:rPr>
              <w:t xml:space="preserve"> </w:t>
            </w:r>
            <w:r>
              <w:rPr>
                <w:sz w:val="24"/>
              </w:rPr>
              <w:t>for expert</w:t>
            </w:r>
            <w:r>
              <w:rPr>
                <w:spacing w:val="-17"/>
                <w:sz w:val="24"/>
              </w:rPr>
              <w:t xml:space="preserve"> </w:t>
            </w:r>
            <w:r>
              <w:rPr>
                <w:sz w:val="24"/>
              </w:rPr>
              <w:t>help</w:t>
            </w:r>
            <w:r>
              <w:rPr>
                <w:spacing w:val="-17"/>
                <w:sz w:val="24"/>
              </w:rPr>
              <w:t xml:space="preserve"> </w:t>
            </w:r>
            <w:r>
              <w:rPr>
                <w:sz w:val="24"/>
              </w:rPr>
              <w:t xml:space="preserve">and </w:t>
            </w:r>
            <w:r>
              <w:rPr>
                <w:spacing w:val="-2"/>
                <w:sz w:val="24"/>
              </w:rPr>
              <w:t>advice</w:t>
            </w:r>
          </w:p>
          <w:p w14:paraId="48426DDD" w14:textId="77777777" w:rsidR="00BA3282" w:rsidRDefault="00BA3282" w:rsidP="00BA3282">
            <w:pPr>
              <w:pStyle w:val="TableParagraph"/>
              <w:numPr>
                <w:ilvl w:val="0"/>
                <w:numId w:val="4"/>
              </w:numPr>
              <w:tabs>
                <w:tab w:val="left" w:pos="576"/>
              </w:tabs>
              <w:ind w:right="233"/>
              <w:rPr>
                <w:sz w:val="24"/>
              </w:rPr>
            </w:pPr>
            <w:r>
              <w:rPr>
                <w:spacing w:val="-2"/>
                <w:sz w:val="24"/>
              </w:rPr>
              <w:t xml:space="preserve">Understand </w:t>
            </w:r>
            <w:r>
              <w:rPr>
                <w:sz w:val="24"/>
              </w:rPr>
              <w:t>requirements for NMC</w:t>
            </w:r>
            <w:r>
              <w:rPr>
                <w:spacing w:val="-17"/>
                <w:sz w:val="24"/>
              </w:rPr>
              <w:t xml:space="preserve"> </w:t>
            </w:r>
            <w:r>
              <w:rPr>
                <w:sz w:val="24"/>
              </w:rPr>
              <w:t xml:space="preserve">professional </w:t>
            </w:r>
            <w:r>
              <w:rPr>
                <w:spacing w:val="-2"/>
                <w:sz w:val="24"/>
              </w:rPr>
              <w:t>Revalidation</w:t>
            </w:r>
          </w:p>
          <w:p w14:paraId="190DF399" w14:textId="3B89C690" w:rsidR="00B16007" w:rsidRDefault="00BA3282" w:rsidP="00BA3282">
            <w:pPr>
              <w:pStyle w:val="TableParagraph"/>
              <w:numPr>
                <w:ilvl w:val="0"/>
                <w:numId w:val="4"/>
              </w:numPr>
              <w:tabs>
                <w:tab w:val="left" w:pos="576"/>
              </w:tabs>
              <w:spacing w:before="273" w:line="276" w:lineRule="exact"/>
              <w:ind w:right="209"/>
              <w:rPr>
                <w:sz w:val="24"/>
              </w:rPr>
            </w:pPr>
            <w:r>
              <w:rPr>
                <w:sz w:val="24"/>
              </w:rPr>
              <w:t>Understanding</w:t>
            </w:r>
            <w:r>
              <w:rPr>
                <w:spacing w:val="-11"/>
                <w:sz w:val="24"/>
              </w:rPr>
              <w:t xml:space="preserve"> </w:t>
            </w:r>
            <w:r>
              <w:rPr>
                <w:sz w:val="24"/>
              </w:rPr>
              <w:t>of the</w:t>
            </w:r>
            <w:r>
              <w:rPr>
                <w:spacing w:val="-17"/>
                <w:sz w:val="24"/>
              </w:rPr>
              <w:t xml:space="preserve"> </w:t>
            </w:r>
            <w:r>
              <w:rPr>
                <w:sz w:val="24"/>
              </w:rPr>
              <w:t>importance</w:t>
            </w:r>
            <w:r>
              <w:rPr>
                <w:spacing w:val="-17"/>
                <w:sz w:val="24"/>
              </w:rPr>
              <w:t xml:space="preserve"> </w:t>
            </w:r>
            <w:r>
              <w:rPr>
                <w:sz w:val="24"/>
              </w:rPr>
              <w:t xml:space="preserve">of </w:t>
            </w:r>
            <w:r>
              <w:rPr>
                <w:spacing w:val="-2"/>
                <w:sz w:val="24"/>
              </w:rPr>
              <w:t xml:space="preserve">following </w:t>
            </w:r>
            <w:r>
              <w:rPr>
                <w:sz w:val="24"/>
              </w:rPr>
              <w:t>procedures and treatment plans</w:t>
            </w:r>
          </w:p>
        </w:tc>
        <w:tc>
          <w:tcPr>
            <w:tcW w:w="1808" w:type="dxa"/>
          </w:tcPr>
          <w:p w14:paraId="4746E775" w14:textId="77777777" w:rsidR="00B16007" w:rsidRDefault="00B16007">
            <w:pPr>
              <w:pStyle w:val="TableParagraph"/>
              <w:ind w:left="0"/>
              <w:rPr>
                <w:rFonts w:ascii="Times New Roman"/>
                <w:sz w:val="24"/>
              </w:rPr>
            </w:pPr>
          </w:p>
        </w:tc>
        <w:tc>
          <w:tcPr>
            <w:tcW w:w="2223" w:type="dxa"/>
          </w:tcPr>
          <w:p w14:paraId="062A5A29" w14:textId="77777777" w:rsidR="00B16007" w:rsidRDefault="00B16007">
            <w:pPr>
              <w:pStyle w:val="TableParagraph"/>
              <w:ind w:left="0"/>
              <w:rPr>
                <w:rFonts w:ascii="Times New Roman"/>
                <w:sz w:val="24"/>
              </w:rPr>
            </w:pPr>
          </w:p>
        </w:tc>
      </w:tr>
      <w:tr w:rsidR="00BA3282" w14:paraId="1C7FCA6A" w14:textId="77777777">
        <w:trPr>
          <w:trHeight w:val="2500"/>
        </w:trPr>
        <w:tc>
          <w:tcPr>
            <w:tcW w:w="2256" w:type="dxa"/>
          </w:tcPr>
          <w:p w14:paraId="0344A8BA" w14:textId="53482E78" w:rsidR="00BA3282" w:rsidRDefault="00BA3282">
            <w:pPr>
              <w:pStyle w:val="TableParagraph"/>
              <w:ind w:left="107"/>
              <w:rPr>
                <w:b/>
                <w:sz w:val="24"/>
              </w:rPr>
            </w:pPr>
            <w:r>
              <w:rPr>
                <w:b/>
                <w:spacing w:val="-2"/>
                <w:sz w:val="24"/>
              </w:rPr>
              <w:t>Experience</w:t>
            </w:r>
          </w:p>
        </w:tc>
        <w:tc>
          <w:tcPr>
            <w:tcW w:w="2732" w:type="dxa"/>
          </w:tcPr>
          <w:p w14:paraId="58F75F21" w14:textId="77777777" w:rsidR="00BA3282" w:rsidRDefault="00BA3282" w:rsidP="00BA3282">
            <w:pPr>
              <w:pStyle w:val="TableParagraph"/>
              <w:numPr>
                <w:ilvl w:val="0"/>
                <w:numId w:val="2"/>
              </w:numPr>
              <w:tabs>
                <w:tab w:val="left" w:pos="576"/>
              </w:tabs>
              <w:spacing w:before="1"/>
              <w:ind w:right="248"/>
              <w:rPr>
                <w:sz w:val="24"/>
              </w:rPr>
            </w:pPr>
            <w:r>
              <w:rPr>
                <w:sz w:val="24"/>
              </w:rPr>
              <w:t>Experience of working in teams under</w:t>
            </w:r>
            <w:r>
              <w:rPr>
                <w:spacing w:val="-17"/>
                <w:sz w:val="24"/>
              </w:rPr>
              <w:t xml:space="preserve"> </w:t>
            </w:r>
            <w:proofErr w:type="gramStart"/>
            <w:r>
              <w:rPr>
                <w:sz w:val="24"/>
              </w:rPr>
              <w:t>appropriate supervision</w:t>
            </w:r>
            <w:proofErr w:type="gramEnd"/>
            <w:r>
              <w:rPr>
                <w:sz w:val="24"/>
              </w:rPr>
              <w:t xml:space="preserve"> as part of a multi</w:t>
            </w:r>
            <w:proofErr w:type="gramStart"/>
            <w:r>
              <w:rPr>
                <w:sz w:val="24"/>
              </w:rPr>
              <w:t>- disciplinary</w:t>
            </w:r>
            <w:proofErr w:type="gramEnd"/>
            <w:r>
              <w:rPr>
                <w:sz w:val="24"/>
              </w:rPr>
              <w:t xml:space="preserve"> team</w:t>
            </w:r>
          </w:p>
          <w:p w14:paraId="25095A85" w14:textId="77777777" w:rsidR="00BA3282" w:rsidRDefault="00BA3282" w:rsidP="00BA3282">
            <w:pPr>
              <w:pStyle w:val="TableParagraph"/>
              <w:numPr>
                <w:ilvl w:val="0"/>
                <w:numId w:val="2"/>
              </w:numPr>
              <w:tabs>
                <w:tab w:val="left" w:pos="576"/>
              </w:tabs>
              <w:ind w:right="209"/>
              <w:rPr>
                <w:sz w:val="24"/>
              </w:rPr>
            </w:pPr>
            <w:r>
              <w:rPr>
                <w:sz w:val="24"/>
              </w:rPr>
              <w:t>Insight</w:t>
            </w:r>
            <w:r>
              <w:rPr>
                <w:spacing w:val="-13"/>
                <w:sz w:val="24"/>
              </w:rPr>
              <w:t xml:space="preserve"> </w:t>
            </w:r>
            <w:r>
              <w:rPr>
                <w:sz w:val="24"/>
              </w:rPr>
              <w:t>into</w:t>
            </w:r>
            <w:r>
              <w:rPr>
                <w:spacing w:val="-12"/>
                <w:sz w:val="24"/>
              </w:rPr>
              <w:t xml:space="preserve"> </w:t>
            </w:r>
            <w:r>
              <w:rPr>
                <w:sz w:val="24"/>
              </w:rPr>
              <w:t>how</w:t>
            </w:r>
            <w:r>
              <w:rPr>
                <w:spacing w:val="-14"/>
                <w:sz w:val="24"/>
              </w:rPr>
              <w:t xml:space="preserve"> </w:t>
            </w:r>
            <w:r>
              <w:rPr>
                <w:sz w:val="24"/>
              </w:rPr>
              <w:t xml:space="preserve">to evaluate own strengths and </w:t>
            </w:r>
            <w:r>
              <w:rPr>
                <w:spacing w:val="-2"/>
                <w:sz w:val="24"/>
              </w:rPr>
              <w:t xml:space="preserve">development </w:t>
            </w:r>
            <w:r>
              <w:rPr>
                <w:sz w:val="24"/>
              </w:rPr>
              <w:t xml:space="preserve">needs, seeking advice where </w:t>
            </w:r>
            <w:r>
              <w:rPr>
                <w:spacing w:val="-2"/>
                <w:sz w:val="24"/>
              </w:rPr>
              <w:t>appropriate</w:t>
            </w:r>
          </w:p>
          <w:p w14:paraId="7C09A0BD" w14:textId="72E25883" w:rsidR="00BA3282" w:rsidRDefault="00BA3282" w:rsidP="00BA3282">
            <w:pPr>
              <w:pStyle w:val="TableParagraph"/>
              <w:ind w:right="301"/>
              <w:rPr>
                <w:sz w:val="24"/>
              </w:rPr>
            </w:pPr>
            <w:r>
              <w:rPr>
                <w:sz w:val="24"/>
              </w:rPr>
              <w:t>Experience</w:t>
            </w:r>
            <w:r>
              <w:rPr>
                <w:spacing w:val="-17"/>
                <w:sz w:val="24"/>
              </w:rPr>
              <w:t xml:space="preserve"> </w:t>
            </w:r>
            <w:r>
              <w:rPr>
                <w:sz w:val="24"/>
              </w:rPr>
              <w:t>of providing</w:t>
            </w:r>
            <w:r>
              <w:rPr>
                <w:spacing w:val="-10"/>
                <w:sz w:val="24"/>
              </w:rPr>
              <w:t xml:space="preserve"> </w:t>
            </w:r>
            <w:r>
              <w:rPr>
                <w:sz w:val="24"/>
              </w:rPr>
              <w:t xml:space="preserve">and </w:t>
            </w:r>
            <w:r>
              <w:rPr>
                <w:spacing w:val="-2"/>
                <w:sz w:val="24"/>
              </w:rPr>
              <w:t>receiving complex, sensitive information</w:t>
            </w:r>
          </w:p>
        </w:tc>
        <w:tc>
          <w:tcPr>
            <w:tcW w:w="1808" w:type="dxa"/>
          </w:tcPr>
          <w:p w14:paraId="18686335" w14:textId="77777777" w:rsidR="00BA3282" w:rsidRDefault="00BA3282">
            <w:pPr>
              <w:pStyle w:val="TableParagraph"/>
              <w:ind w:left="0"/>
              <w:rPr>
                <w:rFonts w:ascii="Times New Roman"/>
                <w:sz w:val="24"/>
              </w:rPr>
            </w:pPr>
          </w:p>
        </w:tc>
        <w:tc>
          <w:tcPr>
            <w:tcW w:w="2223" w:type="dxa"/>
          </w:tcPr>
          <w:p w14:paraId="77B2AC10" w14:textId="77777777" w:rsidR="00BA3282" w:rsidRDefault="00BA3282">
            <w:pPr>
              <w:pStyle w:val="TableParagraph"/>
              <w:ind w:left="0"/>
              <w:rPr>
                <w:rFonts w:ascii="Times New Roman"/>
                <w:sz w:val="24"/>
              </w:rPr>
            </w:pPr>
          </w:p>
        </w:tc>
      </w:tr>
    </w:tbl>
    <w:p w14:paraId="6F7FACAA" w14:textId="77777777" w:rsidR="00B16007" w:rsidRDefault="00B16007">
      <w:pPr>
        <w:rPr>
          <w:rFonts w:ascii="Times New Roman"/>
          <w:sz w:val="24"/>
        </w:rPr>
        <w:sectPr w:rsidR="00B16007">
          <w:pgSz w:w="11910" w:h="16840"/>
          <w:pgMar w:top="1340" w:right="1320" w:bottom="1200" w:left="1340" w:header="756" w:footer="1000" w:gutter="0"/>
          <w:cols w:space="720"/>
        </w:sectPr>
      </w:pPr>
    </w:p>
    <w:p w14:paraId="100FEFAB" w14:textId="77777777" w:rsidR="00B16007" w:rsidRDefault="00B16007">
      <w:pPr>
        <w:pStyle w:val="BodyText"/>
        <w:spacing w:before="8"/>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732"/>
        <w:gridCol w:w="1808"/>
        <w:gridCol w:w="2223"/>
      </w:tblGrid>
      <w:tr w:rsidR="00B16007" w14:paraId="3300B096" w14:textId="77777777">
        <w:trPr>
          <w:trHeight w:val="12241"/>
        </w:trPr>
        <w:tc>
          <w:tcPr>
            <w:tcW w:w="2256" w:type="dxa"/>
          </w:tcPr>
          <w:p w14:paraId="4E6A3AFA" w14:textId="77777777" w:rsidR="00B16007" w:rsidRDefault="00BA3282">
            <w:pPr>
              <w:pStyle w:val="TableParagraph"/>
              <w:ind w:left="107"/>
              <w:rPr>
                <w:b/>
                <w:sz w:val="24"/>
              </w:rPr>
            </w:pPr>
            <w:r>
              <w:rPr>
                <w:b/>
                <w:spacing w:val="-2"/>
                <w:sz w:val="24"/>
              </w:rPr>
              <w:t>Skills</w:t>
            </w:r>
          </w:p>
        </w:tc>
        <w:tc>
          <w:tcPr>
            <w:tcW w:w="2732" w:type="dxa"/>
          </w:tcPr>
          <w:p w14:paraId="5C656A13" w14:textId="77777777" w:rsidR="00B16007" w:rsidRDefault="00BA3282">
            <w:pPr>
              <w:pStyle w:val="TableParagraph"/>
              <w:numPr>
                <w:ilvl w:val="0"/>
                <w:numId w:val="1"/>
              </w:numPr>
              <w:tabs>
                <w:tab w:val="left" w:pos="468"/>
              </w:tabs>
              <w:spacing w:before="1"/>
              <w:ind w:right="129"/>
              <w:rPr>
                <w:sz w:val="24"/>
              </w:rPr>
            </w:pPr>
            <w:r>
              <w:rPr>
                <w:sz w:val="24"/>
              </w:rPr>
              <w:t>Ability to take part</w:t>
            </w:r>
            <w:r>
              <w:rPr>
                <w:spacing w:val="40"/>
                <w:sz w:val="24"/>
              </w:rPr>
              <w:t xml:space="preserve"> </w:t>
            </w:r>
            <w:r>
              <w:rPr>
                <w:sz w:val="24"/>
              </w:rPr>
              <w:t>in</w:t>
            </w:r>
            <w:r>
              <w:rPr>
                <w:spacing w:val="-17"/>
                <w:sz w:val="24"/>
              </w:rPr>
              <w:t xml:space="preserve"> </w:t>
            </w:r>
            <w:r>
              <w:rPr>
                <w:sz w:val="24"/>
              </w:rPr>
              <w:t>reflective</w:t>
            </w:r>
            <w:r>
              <w:rPr>
                <w:spacing w:val="-17"/>
                <w:sz w:val="24"/>
              </w:rPr>
              <w:t xml:space="preserve"> </w:t>
            </w:r>
            <w:r>
              <w:rPr>
                <w:sz w:val="24"/>
              </w:rPr>
              <w:t xml:space="preserve">practice and clinical </w:t>
            </w:r>
            <w:r>
              <w:rPr>
                <w:spacing w:val="-2"/>
                <w:sz w:val="24"/>
              </w:rPr>
              <w:t>supervision</w:t>
            </w:r>
            <w:r>
              <w:rPr>
                <w:spacing w:val="40"/>
                <w:sz w:val="24"/>
              </w:rPr>
              <w:t xml:space="preserve"> </w:t>
            </w:r>
            <w:r>
              <w:rPr>
                <w:spacing w:val="-2"/>
                <w:sz w:val="24"/>
              </w:rPr>
              <w:t>activities</w:t>
            </w:r>
          </w:p>
          <w:p w14:paraId="39A35244" w14:textId="77777777" w:rsidR="00B16007" w:rsidRDefault="00BA3282">
            <w:pPr>
              <w:pStyle w:val="TableParagraph"/>
              <w:numPr>
                <w:ilvl w:val="0"/>
                <w:numId w:val="1"/>
              </w:numPr>
              <w:tabs>
                <w:tab w:val="left" w:pos="468"/>
              </w:tabs>
              <w:ind w:right="172"/>
              <w:rPr>
                <w:sz w:val="24"/>
              </w:rPr>
            </w:pPr>
            <w:r>
              <w:rPr>
                <w:sz w:val="24"/>
              </w:rPr>
              <w:t xml:space="preserve">Ability to </w:t>
            </w:r>
            <w:proofErr w:type="spellStart"/>
            <w:r>
              <w:rPr>
                <w:sz w:val="24"/>
              </w:rPr>
              <w:t>organise</w:t>
            </w:r>
            <w:proofErr w:type="spellEnd"/>
            <w:r>
              <w:rPr>
                <w:sz w:val="24"/>
              </w:rPr>
              <w:t xml:space="preserve"> and </w:t>
            </w:r>
            <w:proofErr w:type="spellStart"/>
            <w:r>
              <w:rPr>
                <w:sz w:val="24"/>
              </w:rPr>
              <w:t>prioritise</w:t>
            </w:r>
            <w:proofErr w:type="spellEnd"/>
            <w:r>
              <w:rPr>
                <w:sz w:val="24"/>
              </w:rPr>
              <w:t xml:space="preserve"> own delegated</w:t>
            </w:r>
            <w:r>
              <w:rPr>
                <w:spacing w:val="-17"/>
                <w:sz w:val="24"/>
              </w:rPr>
              <w:t xml:space="preserve"> </w:t>
            </w:r>
            <w:r>
              <w:rPr>
                <w:sz w:val="24"/>
              </w:rPr>
              <w:t>workload</w:t>
            </w:r>
          </w:p>
          <w:p w14:paraId="4997BBBE" w14:textId="77777777" w:rsidR="00B16007" w:rsidRDefault="00BA3282">
            <w:pPr>
              <w:pStyle w:val="TableParagraph"/>
              <w:numPr>
                <w:ilvl w:val="0"/>
                <w:numId w:val="1"/>
              </w:numPr>
              <w:tabs>
                <w:tab w:val="left" w:pos="468"/>
              </w:tabs>
              <w:ind w:right="277"/>
              <w:rPr>
                <w:sz w:val="24"/>
              </w:rPr>
            </w:pPr>
            <w:r>
              <w:rPr>
                <w:sz w:val="24"/>
              </w:rPr>
              <w:t xml:space="preserve">Ability to deal with non- routine and </w:t>
            </w:r>
            <w:r>
              <w:rPr>
                <w:spacing w:val="-2"/>
                <w:sz w:val="24"/>
              </w:rPr>
              <w:t xml:space="preserve">unpredictable </w:t>
            </w:r>
            <w:r>
              <w:rPr>
                <w:sz w:val="24"/>
              </w:rPr>
              <w:t>nature</w:t>
            </w:r>
            <w:r>
              <w:rPr>
                <w:spacing w:val="-17"/>
                <w:sz w:val="24"/>
              </w:rPr>
              <w:t xml:space="preserve"> </w:t>
            </w:r>
            <w:r>
              <w:rPr>
                <w:sz w:val="24"/>
              </w:rPr>
              <w:t>of</w:t>
            </w:r>
            <w:r>
              <w:rPr>
                <w:spacing w:val="-17"/>
                <w:sz w:val="24"/>
              </w:rPr>
              <w:t xml:space="preserve"> </w:t>
            </w:r>
            <w:r>
              <w:rPr>
                <w:sz w:val="24"/>
              </w:rPr>
              <w:t>workload and individual patient contact</w:t>
            </w:r>
          </w:p>
          <w:p w14:paraId="5D0A34F9" w14:textId="77777777" w:rsidR="00B16007" w:rsidRDefault="00BA3282">
            <w:pPr>
              <w:pStyle w:val="TableParagraph"/>
              <w:numPr>
                <w:ilvl w:val="0"/>
                <w:numId w:val="1"/>
              </w:numPr>
              <w:tabs>
                <w:tab w:val="left" w:pos="468"/>
              </w:tabs>
              <w:ind w:right="264"/>
              <w:rPr>
                <w:sz w:val="24"/>
              </w:rPr>
            </w:pPr>
            <w:r>
              <w:rPr>
                <w:sz w:val="24"/>
              </w:rPr>
              <w:t xml:space="preserve">Ability to </w:t>
            </w:r>
            <w:r>
              <w:rPr>
                <w:spacing w:val="-2"/>
                <w:sz w:val="24"/>
              </w:rPr>
              <w:t xml:space="preserve">communicate </w:t>
            </w:r>
            <w:r>
              <w:rPr>
                <w:sz w:val="24"/>
              </w:rPr>
              <w:t>effectively</w:t>
            </w:r>
            <w:r>
              <w:rPr>
                <w:spacing w:val="-17"/>
                <w:sz w:val="24"/>
              </w:rPr>
              <w:t xml:space="preserve"> </w:t>
            </w:r>
            <w:r>
              <w:rPr>
                <w:sz w:val="24"/>
              </w:rPr>
              <w:t xml:space="preserve">(written, verbal and </w:t>
            </w:r>
            <w:proofErr w:type="spellStart"/>
            <w:proofErr w:type="gramStart"/>
            <w:r>
              <w:rPr>
                <w:sz w:val="24"/>
              </w:rPr>
              <w:t xml:space="preserve">non </w:t>
            </w:r>
            <w:r>
              <w:rPr>
                <w:spacing w:val="-2"/>
                <w:sz w:val="24"/>
              </w:rPr>
              <w:t>verbal</w:t>
            </w:r>
            <w:proofErr w:type="spellEnd"/>
            <w:proofErr w:type="gramEnd"/>
            <w:r>
              <w:rPr>
                <w:spacing w:val="-2"/>
                <w:sz w:val="24"/>
              </w:rPr>
              <w:t xml:space="preserve"> communication) </w:t>
            </w:r>
            <w:r>
              <w:rPr>
                <w:spacing w:val="-4"/>
                <w:sz w:val="24"/>
              </w:rPr>
              <w:t xml:space="preserve">with </w:t>
            </w:r>
            <w:r>
              <w:rPr>
                <w:spacing w:val="-2"/>
                <w:sz w:val="24"/>
              </w:rPr>
              <w:t xml:space="preserve">patients/relatives </w:t>
            </w:r>
            <w:r>
              <w:rPr>
                <w:sz w:val="24"/>
              </w:rPr>
              <w:t xml:space="preserve">and carers and all members of the </w:t>
            </w:r>
            <w:r>
              <w:rPr>
                <w:spacing w:val="-2"/>
                <w:sz w:val="24"/>
              </w:rPr>
              <w:t>multi-disciplinary team.</w:t>
            </w:r>
          </w:p>
          <w:p w14:paraId="6B9F2333" w14:textId="77777777" w:rsidR="00B16007" w:rsidRDefault="00BA3282">
            <w:pPr>
              <w:pStyle w:val="TableParagraph"/>
              <w:numPr>
                <w:ilvl w:val="0"/>
                <w:numId w:val="1"/>
              </w:numPr>
              <w:tabs>
                <w:tab w:val="left" w:pos="468"/>
              </w:tabs>
              <w:ind w:right="170"/>
              <w:rPr>
                <w:sz w:val="24"/>
              </w:rPr>
            </w:pPr>
            <w:r>
              <w:rPr>
                <w:sz w:val="24"/>
              </w:rPr>
              <w:t xml:space="preserve">Ability to develop effective and </w:t>
            </w:r>
            <w:r>
              <w:rPr>
                <w:spacing w:val="-2"/>
                <w:sz w:val="24"/>
              </w:rPr>
              <w:t xml:space="preserve">appropriate </w:t>
            </w:r>
            <w:r>
              <w:rPr>
                <w:sz w:val="24"/>
              </w:rPr>
              <w:t>relationships with people, their families,</w:t>
            </w:r>
            <w:r>
              <w:rPr>
                <w:spacing w:val="-17"/>
                <w:sz w:val="24"/>
              </w:rPr>
              <w:t xml:space="preserve"> </w:t>
            </w:r>
            <w:r>
              <w:rPr>
                <w:sz w:val="24"/>
              </w:rPr>
              <w:t>carers</w:t>
            </w:r>
            <w:r>
              <w:rPr>
                <w:spacing w:val="-17"/>
                <w:sz w:val="24"/>
              </w:rPr>
              <w:t xml:space="preserve"> </w:t>
            </w:r>
            <w:r>
              <w:rPr>
                <w:sz w:val="24"/>
              </w:rPr>
              <w:t xml:space="preserve">and </w:t>
            </w:r>
            <w:r>
              <w:rPr>
                <w:spacing w:val="-2"/>
                <w:sz w:val="24"/>
              </w:rPr>
              <w:t>colleagues</w:t>
            </w:r>
          </w:p>
          <w:p w14:paraId="53164733" w14:textId="77777777" w:rsidR="00B16007" w:rsidRDefault="00BA3282">
            <w:pPr>
              <w:pStyle w:val="TableParagraph"/>
              <w:numPr>
                <w:ilvl w:val="0"/>
                <w:numId w:val="1"/>
              </w:numPr>
              <w:tabs>
                <w:tab w:val="left" w:pos="468"/>
              </w:tabs>
              <w:ind w:right="144"/>
              <w:rPr>
                <w:sz w:val="24"/>
              </w:rPr>
            </w:pPr>
            <w:r>
              <w:rPr>
                <w:sz w:val="24"/>
              </w:rPr>
              <w:t>Ability to support, supervise, assess and act as a role model to nursing associate students, other learners and health care support workers</w:t>
            </w:r>
            <w:r>
              <w:rPr>
                <w:spacing w:val="-17"/>
                <w:sz w:val="24"/>
              </w:rPr>
              <w:t xml:space="preserve"> </w:t>
            </w:r>
            <w:r>
              <w:rPr>
                <w:sz w:val="24"/>
              </w:rPr>
              <w:t>as</w:t>
            </w:r>
            <w:r>
              <w:rPr>
                <w:spacing w:val="-17"/>
                <w:sz w:val="24"/>
              </w:rPr>
              <w:t xml:space="preserve"> </w:t>
            </w:r>
            <w:r>
              <w:rPr>
                <w:sz w:val="24"/>
              </w:rPr>
              <w:t xml:space="preserve">required within the clinical </w:t>
            </w:r>
            <w:r>
              <w:rPr>
                <w:spacing w:val="-2"/>
                <w:sz w:val="24"/>
              </w:rPr>
              <w:t>setting.</w:t>
            </w:r>
          </w:p>
        </w:tc>
        <w:tc>
          <w:tcPr>
            <w:tcW w:w="1808" w:type="dxa"/>
          </w:tcPr>
          <w:p w14:paraId="18B64A1E" w14:textId="77777777" w:rsidR="00B16007" w:rsidRDefault="00B16007">
            <w:pPr>
              <w:pStyle w:val="TableParagraph"/>
              <w:ind w:left="0"/>
              <w:rPr>
                <w:rFonts w:ascii="Times New Roman"/>
                <w:sz w:val="24"/>
              </w:rPr>
            </w:pPr>
          </w:p>
        </w:tc>
        <w:tc>
          <w:tcPr>
            <w:tcW w:w="2223" w:type="dxa"/>
          </w:tcPr>
          <w:p w14:paraId="24462B87" w14:textId="77777777" w:rsidR="00B16007" w:rsidRDefault="00B16007">
            <w:pPr>
              <w:pStyle w:val="TableParagraph"/>
              <w:ind w:left="0"/>
              <w:rPr>
                <w:rFonts w:ascii="Times New Roman"/>
                <w:sz w:val="24"/>
              </w:rPr>
            </w:pPr>
          </w:p>
        </w:tc>
      </w:tr>
    </w:tbl>
    <w:p w14:paraId="3C833C77" w14:textId="77777777" w:rsidR="00B16007" w:rsidRDefault="00B16007">
      <w:pPr>
        <w:rPr>
          <w:rFonts w:ascii="Times New Roman"/>
          <w:sz w:val="24"/>
        </w:rPr>
        <w:sectPr w:rsidR="00B16007">
          <w:pgSz w:w="11910" w:h="16840"/>
          <w:pgMar w:top="1340" w:right="1320" w:bottom="1200" w:left="1340" w:header="756" w:footer="1000" w:gutter="0"/>
          <w:cols w:space="720"/>
        </w:sectPr>
      </w:pPr>
    </w:p>
    <w:p w14:paraId="11B37022" w14:textId="77777777" w:rsidR="00B16007" w:rsidRDefault="00B16007">
      <w:pPr>
        <w:pStyle w:val="BodyText"/>
        <w:rPr>
          <w:b/>
          <w:sz w:val="22"/>
        </w:rPr>
      </w:pPr>
    </w:p>
    <w:p w14:paraId="05E213F9" w14:textId="77777777" w:rsidR="00B16007" w:rsidRDefault="00B16007">
      <w:pPr>
        <w:pStyle w:val="BodyText"/>
        <w:spacing w:before="196"/>
        <w:rPr>
          <w:b/>
          <w:sz w:val="22"/>
        </w:rPr>
      </w:pPr>
    </w:p>
    <w:p w14:paraId="4D24F559" w14:textId="77777777" w:rsidR="00B16007" w:rsidRDefault="00BA3282">
      <w:pPr>
        <w:ind w:left="100"/>
        <w:rPr>
          <w:b/>
        </w:rPr>
      </w:pPr>
      <w:r>
        <w:rPr>
          <w:b/>
        </w:rPr>
        <w:t>EXAMPLE</w:t>
      </w:r>
      <w:r>
        <w:rPr>
          <w:b/>
          <w:spacing w:val="-2"/>
        </w:rPr>
        <w:t xml:space="preserve"> </w:t>
      </w:r>
      <w:r>
        <w:rPr>
          <w:b/>
        </w:rPr>
        <w:t>Job</w:t>
      </w:r>
      <w:r>
        <w:rPr>
          <w:b/>
          <w:spacing w:val="-5"/>
        </w:rPr>
        <w:t xml:space="preserve"> </w:t>
      </w:r>
      <w:r>
        <w:rPr>
          <w:b/>
          <w:spacing w:val="-2"/>
        </w:rPr>
        <w:t>Advert</w:t>
      </w:r>
    </w:p>
    <w:p w14:paraId="1DE53286" w14:textId="668C0064" w:rsidR="00B16007" w:rsidRDefault="00BA3282">
      <w:pPr>
        <w:pStyle w:val="BodyText"/>
        <w:tabs>
          <w:tab w:val="left" w:pos="2260"/>
        </w:tabs>
        <w:spacing w:before="180"/>
        <w:ind w:left="100"/>
      </w:pPr>
      <w:r>
        <w:t>Job</w:t>
      </w:r>
      <w:r>
        <w:rPr>
          <w:spacing w:val="-1"/>
        </w:rPr>
        <w:t xml:space="preserve"> </w:t>
      </w:r>
      <w:r>
        <w:rPr>
          <w:spacing w:val="-2"/>
        </w:rPr>
        <w:t>Title:</w:t>
      </w:r>
      <w:r>
        <w:tab/>
      </w:r>
      <w:r w:rsidR="001367F5">
        <w:t xml:space="preserve">Registered </w:t>
      </w:r>
      <w:r>
        <w:t>Nursing</w:t>
      </w:r>
      <w:r>
        <w:rPr>
          <w:spacing w:val="-3"/>
        </w:rPr>
        <w:t xml:space="preserve"> </w:t>
      </w:r>
      <w:r>
        <w:rPr>
          <w:spacing w:val="-2"/>
        </w:rPr>
        <w:t>Associate</w:t>
      </w:r>
    </w:p>
    <w:p w14:paraId="7CCFF453" w14:textId="2FC478E5" w:rsidR="00B16007" w:rsidRDefault="00BA3282">
      <w:pPr>
        <w:pStyle w:val="BodyText"/>
        <w:tabs>
          <w:tab w:val="left" w:pos="2260"/>
        </w:tabs>
        <w:ind w:left="100" w:right="3848"/>
      </w:pPr>
      <w:r>
        <w:t>Working hours:</w:t>
      </w:r>
      <w:r>
        <w:tab/>
        <w:t>37.5</w:t>
      </w:r>
      <w:r>
        <w:rPr>
          <w:spacing w:val="-8"/>
        </w:rPr>
        <w:t xml:space="preserve"> </w:t>
      </w:r>
      <w:r>
        <w:t>hours</w:t>
      </w:r>
      <w:r>
        <w:rPr>
          <w:spacing w:val="-7"/>
        </w:rPr>
        <w:t xml:space="preserve"> </w:t>
      </w:r>
      <w:r>
        <w:t>per</w:t>
      </w:r>
      <w:r>
        <w:rPr>
          <w:spacing w:val="-7"/>
        </w:rPr>
        <w:t xml:space="preserve"> </w:t>
      </w:r>
      <w:r>
        <w:t>week,</w:t>
      </w:r>
      <w:r>
        <w:rPr>
          <w:spacing w:val="-7"/>
        </w:rPr>
        <w:t xml:space="preserve"> </w:t>
      </w:r>
      <w:r w:rsidR="001367F5">
        <w:t>full</w:t>
      </w:r>
      <w:r w:rsidR="001367F5">
        <w:rPr>
          <w:spacing w:val="-8"/>
        </w:rPr>
        <w:t>-time</w:t>
      </w:r>
      <w:r>
        <w:t xml:space="preserve"> Rate of pay:</w:t>
      </w:r>
    </w:p>
    <w:p w14:paraId="50DD1674" w14:textId="77777777" w:rsidR="00B16007" w:rsidRDefault="00BA3282">
      <w:pPr>
        <w:pStyle w:val="BodyText"/>
        <w:ind w:left="100"/>
      </w:pPr>
      <w:r>
        <w:rPr>
          <w:spacing w:val="-2"/>
        </w:rPr>
        <w:t>Contract:</w:t>
      </w:r>
    </w:p>
    <w:p w14:paraId="4CB3352F" w14:textId="77777777" w:rsidR="00B16007" w:rsidRDefault="00BA3282">
      <w:pPr>
        <w:pStyle w:val="BodyText"/>
        <w:ind w:left="100"/>
      </w:pPr>
      <w:r>
        <w:t>Closing</w:t>
      </w:r>
      <w:r>
        <w:rPr>
          <w:spacing w:val="-7"/>
        </w:rPr>
        <w:t xml:space="preserve"> </w:t>
      </w:r>
      <w:r>
        <w:rPr>
          <w:spacing w:val="-4"/>
        </w:rPr>
        <w:t>date:</w:t>
      </w:r>
    </w:p>
    <w:p w14:paraId="120C2C23" w14:textId="77777777" w:rsidR="00B16007" w:rsidRDefault="00BA3282">
      <w:pPr>
        <w:pStyle w:val="BodyText"/>
        <w:ind w:left="100"/>
      </w:pPr>
      <w:r>
        <w:t>Interview</w:t>
      </w:r>
      <w:r>
        <w:rPr>
          <w:spacing w:val="-4"/>
        </w:rPr>
        <w:t xml:space="preserve"> </w:t>
      </w:r>
      <w:r>
        <w:rPr>
          <w:spacing w:val="-2"/>
        </w:rPr>
        <w:t>date:</w:t>
      </w:r>
    </w:p>
    <w:p w14:paraId="7805E8F1" w14:textId="77777777" w:rsidR="00B16007" w:rsidRDefault="00B16007">
      <w:pPr>
        <w:pStyle w:val="BodyText"/>
        <w:spacing w:before="158"/>
      </w:pPr>
    </w:p>
    <w:p w14:paraId="15C66887" w14:textId="77777777" w:rsidR="00B16007" w:rsidRDefault="00BA3282">
      <w:pPr>
        <w:pStyle w:val="BodyText"/>
        <w:spacing w:before="1"/>
        <w:ind w:left="100"/>
      </w:pPr>
      <w:r>
        <w:t>We</w:t>
      </w:r>
      <w:r>
        <w:rPr>
          <w:spacing w:val="-4"/>
        </w:rPr>
        <w:t xml:space="preserve"> </w:t>
      </w:r>
      <w:r>
        <w:t>are</w:t>
      </w:r>
      <w:r>
        <w:rPr>
          <w:spacing w:val="-2"/>
        </w:rPr>
        <w:t xml:space="preserve"> </w:t>
      </w:r>
      <w:r>
        <w:t>looking</w:t>
      </w:r>
      <w:r>
        <w:rPr>
          <w:spacing w:val="-2"/>
        </w:rPr>
        <w:t xml:space="preserve"> </w:t>
      </w:r>
      <w:r>
        <w:t>to</w:t>
      </w:r>
      <w:r>
        <w:rPr>
          <w:spacing w:val="-2"/>
        </w:rPr>
        <w:t xml:space="preserve"> </w:t>
      </w:r>
      <w:r>
        <w:t>recruit</w:t>
      </w:r>
      <w:r>
        <w:rPr>
          <w:spacing w:val="-2"/>
        </w:rPr>
        <w:t xml:space="preserve"> </w:t>
      </w:r>
      <w:r>
        <w:t>to</w:t>
      </w:r>
      <w:r>
        <w:rPr>
          <w:spacing w:val="-4"/>
        </w:rPr>
        <w:t xml:space="preserve"> </w:t>
      </w:r>
      <w:r>
        <w:t>the</w:t>
      </w:r>
      <w:r>
        <w:rPr>
          <w:spacing w:val="-4"/>
        </w:rPr>
        <w:t xml:space="preserve"> </w:t>
      </w:r>
      <w:r>
        <w:t>post</w:t>
      </w:r>
      <w:r>
        <w:rPr>
          <w:spacing w:val="-2"/>
        </w:rPr>
        <w:t xml:space="preserve"> </w:t>
      </w:r>
      <w:r>
        <w:t>of Nursing</w:t>
      </w:r>
      <w:r>
        <w:rPr>
          <w:spacing w:val="-2"/>
        </w:rPr>
        <w:t xml:space="preserve"> </w:t>
      </w:r>
      <w:r>
        <w:t>Associate,</w:t>
      </w:r>
      <w:r>
        <w:rPr>
          <w:spacing w:val="-2"/>
        </w:rPr>
        <w:t xml:space="preserve"> </w:t>
      </w:r>
      <w:r>
        <w:t>to</w:t>
      </w:r>
      <w:r>
        <w:rPr>
          <w:spacing w:val="-3"/>
        </w:rPr>
        <w:t xml:space="preserve"> </w:t>
      </w:r>
      <w:r>
        <w:t>work</w:t>
      </w:r>
      <w:r>
        <w:rPr>
          <w:spacing w:val="-5"/>
        </w:rPr>
        <w:t xml:space="preserve"> </w:t>
      </w:r>
      <w:r>
        <w:t>within</w:t>
      </w:r>
      <w:r>
        <w:rPr>
          <w:spacing w:val="-2"/>
        </w:rPr>
        <w:t xml:space="preserve"> </w:t>
      </w:r>
      <w:r>
        <w:t>our</w:t>
      </w:r>
      <w:r>
        <w:rPr>
          <w:spacing w:val="-2"/>
        </w:rPr>
        <w:t xml:space="preserve"> </w:t>
      </w:r>
      <w:r>
        <w:t>Primary Care Network multidisciplinary healthcare team.</w:t>
      </w:r>
    </w:p>
    <w:p w14:paraId="77A4C9FF" w14:textId="77777777" w:rsidR="00B16007" w:rsidRDefault="00B16007">
      <w:pPr>
        <w:pStyle w:val="BodyText"/>
      </w:pPr>
    </w:p>
    <w:p w14:paraId="07E63C5E" w14:textId="77777777" w:rsidR="00B16007" w:rsidRDefault="00BA3282">
      <w:pPr>
        <w:pStyle w:val="BodyText"/>
        <w:ind w:left="100"/>
        <w:jc w:val="both"/>
      </w:pPr>
      <w:r>
        <w:rPr>
          <w:color w:val="000000"/>
          <w:highlight w:val="yellow"/>
        </w:rPr>
        <w:t>FURTHER</w:t>
      </w:r>
      <w:r>
        <w:rPr>
          <w:color w:val="000000"/>
          <w:spacing w:val="-8"/>
          <w:highlight w:val="yellow"/>
        </w:rPr>
        <w:t xml:space="preserve"> </w:t>
      </w:r>
      <w:r>
        <w:rPr>
          <w:color w:val="000000"/>
          <w:highlight w:val="yellow"/>
        </w:rPr>
        <w:t>LOCAL</w:t>
      </w:r>
      <w:r>
        <w:rPr>
          <w:color w:val="000000"/>
          <w:spacing w:val="-6"/>
          <w:highlight w:val="yellow"/>
        </w:rPr>
        <w:t xml:space="preserve"> </w:t>
      </w:r>
      <w:r>
        <w:rPr>
          <w:color w:val="000000"/>
          <w:highlight w:val="yellow"/>
        </w:rPr>
        <w:t>INFORMATION</w:t>
      </w:r>
      <w:r>
        <w:rPr>
          <w:color w:val="000000"/>
          <w:spacing w:val="-6"/>
          <w:highlight w:val="yellow"/>
        </w:rPr>
        <w:t xml:space="preserve"> </w:t>
      </w:r>
      <w:r>
        <w:rPr>
          <w:color w:val="000000"/>
          <w:highlight w:val="yellow"/>
        </w:rPr>
        <w:t>TO</w:t>
      </w:r>
      <w:r>
        <w:rPr>
          <w:color w:val="000000"/>
          <w:spacing w:val="-6"/>
          <w:highlight w:val="yellow"/>
        </w:rPr>
        <w:t xml:space="preserve"> </w:t>
      </w:r>
      <w:r>
        <w:rPr>
          <w:color w:val="000000"/>
          <w:highlight w:val="yellow"/>
        </w:rPr>
        <w:t>BE</w:t>
      </w:r>
      <w:r>
        <w:rPr>
          <w:color w:val="000000"/>
          <w:spacing w:val="-8"/>
          <w:highlight w:val="yellow"/>
        </w:rPr>
        <w:t xml:space="preserve"> </w:t>
      </w:r>
      <w:r>
        <w:rPr>
          <w:color w:val="000000"/>
          <w:highlight w:val="yellow"/>
        </w:rPr>
        <w:t>ADDED</w:t>
      </w:r>
      <w:r>
        <w:rPr>
          <w:color w:val="000000"/>
          <w:spacing w:val="-6"/>
          <w:highlight w:val="yellow"/>
        </w:rPr>
        <w:t xml:space="preserve"> </w:t>
      </w:r>
      <w:r>
        <w:rPr>
          <w:color w:val="000000"/>
          <w:highlight w:val="yellow"/>
        </w:rPr>
        <w:t>BY</w:t>
      </w:r>
      <w:r>
        <w:rPr>
          <w:color w:val="000000"/>
          <w:spacing w:val="-5"/>
          <w:highlight w:val="yellow"/>
        </w:rPr>
        <w:t xml:space="preserve"> PCN</w:t>
      </w:r>
    </w:p>
    <w:p w14:paraId="26A69806" w14:textId="77777777" w:rsidR="00B16007" w:rsidRDefault="00B16007">
      <w:pPr>
        <w:pStyle w:val="BodyText"/>
      </w:pPr>
    </w:p>
    <w:p w14:paraId="6022E8A8" w14:textId="77777777" w:rsidR="00B16007" w:rsidRDefault="00BA3282">
      <w:pPr>
        <w:pStyle w:val="BodyText"/>
        <w:ind w:left="100" w:right="494"/>
        <w:jc w:val="both"/>
      </w:pPr>
      <w:r>
        <w:t>The</w:t>
      </w:r>
      <w:r>
        <w:rPr>
          <w:spacing w:val="-1"/>
        </w:rPr>
        <w:t xml:space="preserve"> </w:t>
      </w:r>
      <w:r>
        <w:t>postholder</w:t>
      </w:r>
      <w:r>
        <w:rPr>
          <w:spacing w:val="-1"/>
        </w:rPr>
        <w:t xml:space="preserve"> </w:t>
      </w:r>
      <w:r>
        <w:t>will</w:t>
      </w:r>
      <w:r>
        <w:rPr>
          <w:spacing w:val="-1"/>
        </w:rPr>
        <w:t xml:space="preserve"> </w:t>
      </w:r>
      <w:r>
        <w:t>work</w:t>
      </w:r>
      <w:r>
        <w:rPr>
          <w:spacing w:val="-1"/>
        </w:rPr>
        <w:t xml:space="preserve"> </w:t>
      </w:r>
      <w:r>
        <w:t>with a</w:t>
      </w:r>
      <w:r>
        <w:rPr>
          <w:spacing w:val="-2"/>
        </w:rPr>
        <w:t xml:space="preserve"> </w:t>
      </w:r>
      <w:r>
        <w:t>diverse</w:t>
      </w:r>
      <w:r>
        <w:rPr>
          <w:spacing w:val="-1"/>
        </w:rPr>
        <w:t xml:space="preserve"> </w:t>
      </w:r>
      <w:r>
        <w:t>range</w:t>
      </w:r>
      <w:r>
        <w:rPr>
          <w:spacing w:val="-3"/>
        </w:rPr>
        <w:t xml:space="preserve"> </w:t>
      </w:r>
      <w:r>
        <w:t>of</w:t>
      </w:r>
      <w:r>
        <w:rPr>
          <w:spacing w:val="-1"/>
        </w:rPr>
        <w:t xml:space="preserve"> </w:t>
      </w:r>
      <w:r>
        <w:t>people</w:t>
      </w:r>
      <w:r>
        <w:rPr>
          <w:spacing w:val="-3"/>
        </w:rPr>
        <w:t xml:space="preserve"> </w:t>
      </w:r>
      <w:r>
        <w:t>from different</w:t>
      </w:r>
      <w:r>
        <w:rPr>
          <w:spacing w:val="-1"/>
        </w:rPr>
        <w:t xml:space="preserve"> </w:t>
      </w:r>
      <w:r>
        <w:t>cultural</w:t>
      </w:r>
      <w:r>
        <w:rPr>
          <w:spacing w:val="-4"/>
        </w:rPr>
        <w:t xml:space="preserve"> </w:t>
      </w:r>
      <w:r>
        <w:t>and social</w:t>
      </w:r>
      <w:r>
        <w:rPr>
          <w:spacing w:val="-3"/>
        </w:rPr>
        <w:t xml:space="preserve"> </w:t>
      </w:r>
      <w:r>
        <w:t>backgrounds.</w:t>
      </w:r>
      <w:r>
        <w:rPr>
          <w:spacing w:val="-3"/>
        </w:rPr>
        <w:t xml:space="preserve"> </w:t>
      </w:r>
      <w:r>
        <w:t>The</w:t>
      </w:r>
      <w:r>
        <w:rPr>
          <w:spacing w:val="-3"/>
        </w:rPr>
        <w:t xml:space="preserve"> </w:t>
      </w:r>
      <w:r>
        <w:t>ability</w:t>
      </w:r>
      <w:r>
        <w:rPr>
          <w:spacing w:val="-3"/>
        </w:rPr>
        <w:t xml:space="preserve"> </w:t>
      </w:r>
      <w:r>
        <w:t>to</w:t>
      </w:r>
      <w:r>
        <w:rPr>
          <w:spacing w:val="-3"/>
        </w:rPr>
        <w:t xml:space="preserve"> </w:t>
      </w:r>
      <w:r>
        <w:t>work</w:t>
      </w:r>
      <w:r>
        <w:rPr>
          <w:spacing w:val="-3"/>
        </w:rPr>
        <w:t xml:space="preserve"> </w:t>
      </w:r>
      <w:r>
        <w:t>confidently</w:t>
      </w:r>
      <w:r>
        <w:rPr>
          <w:spacing w:val="-5"/>
        </w:rPr>
        <w:t xml:space="preserve"> </w:t>
      </w:r>
      <w:r>
        <w:t>and</w:t>
      </w:r>
      <w:r>
        <w:rPr>
          <w:spacing w:val="-5"/>
        </w:rPr>
        <w:t xml:space="preserve"> </w:t>
      </w:r>
      <w:r>
        <w:t>effectively</w:t>
      </w:r>
      <w:r>
        <w:rPr>
          <w:spacing w:val="-3"/>
        </w:rPr>
        <w:t xml:space="preserve"> </w:t>
      </w:r>
      <w:r>
        <w:t>in</w:t>
      </w:r>
      <w:r>
        <w:rPr>
          <w:spacing w:val="-3"/>
        </w:rPr>
        <w:t xml:space="preserve"> </w:t>
      </w:r>
      <w:r>
        <w:t>a varied,</w:t>
      </w:r>
      <w:r>
        <w:rPr>
          <w:spacing w:val="-4"/>
        </w:rPr>
        <w:t xml:space="preserve"> </w:t>
      </w:r>
      <w:r>
        <w:t>and sometimes challenging environment is essential.</w:t>
      </w:r>
    </w:p>
    <w:p w14:paraId="36446400" w14:textId="77777777" w:rsidR="00B16007" w:rsidRDefault="00B16007">
      <w:pPr>
        <w:pStyle w:val="BodyText"/>
      </w:pPr>
    </w:p>
    <w:p w14:paraId="78BD2E36" w14:textId="77777777" w:rsidR="00B16007" w:rsidRDefault="00BA3282">
      <w:pPr>
        <w:pStyle w:val="BodyText"/>
        <w:ind w:left="100"/>
      </w:pPr>
      <w:r>
        <w:t>The successful candidate will have excellent interpersonal</w:t>
      </w:r>
      <w:r>
        <w:rPr>
          <w:spacing w:val="-1"/>
        </w:rPr>
        <w:t xml:space="preserve"> </w:t>
      </w:r>
      <w:r>
        <w:t xml:space="preserve">and communication skills, and be </w:t>
      </w:r>
      <w:proofErr w:type="spellStart"/>
      <w:r>
        <w:t>organised</w:t>
      </w:r>
      <w:proofErr w:type="spellEnd"/>
      <w:r>
        <w:t>, patient and empathetic. They will have experience of working in health,</w:t>
      </w:r>
      <w:r>
        <w:rPr>
          <w:spacing w:val="-3"/>
        </w:rPr>
        <w:t xml:space="preserve"> </w:t>
      </w:r>
      <w:r>
        <w:t>social</w:t>
      </w:r>
      <w:r>
        <w:rPr>
          <w:spacing w:val="-3"/>
        </w:rPr>
        <w:t xml:space="preserve"> </w:t>
      </w:r>
      <w:r>
        <w:t>care</w:t>
      </w:r>
      <w:r>
        <w:rPr>
          <w:spacing w:val="-5"/>
        </w:rPr>
        <w:t xml:space="preserve"> </w:t>
      </w:r>
      <w:r>
        <w:t>or</w:t>
      </w:r>
      <w:r>
        <w:rPr>
          <w:spacing w:val="-3"/>
        </w:rPr>
        <w:t xml:space="preserve"> </w:t>
      </w:r>
      <w:r>
        <w:t>other</w:t>
      </w:r>
      <w:r>
        <w:rPr>
          <w:spacing w:val="-3"/>
        </w:rPr>
        <w:t xml:space="preserve"> </w:t>
      </w:r>
      <w:r>
        <w:t>support</w:t>
      </w:r>
      <w:r>
        <w:rPr>
          <w:spacing w:val="-6"/>
        </w:rPr>
        <w:t xml:space="preserve"> </w:t>
      </w:r>
      <w:r>
        <w:t>roles</w:t>
      </w:r>
      <w:r>
        <w:rPr>
          <w:spacing w:val="-3"/>
        </w:rPr>
        <w:t xml:space="preserve"> </w:t>
      </w:r>
      <w:r>
        <w:t>including</w:t>
      </w:r>
      <w:r>
        <w:rPr>
          <w:spacing w:val="-4"/>
        </w:rPr>
        <w:t xml:space="preserve"> </w:t>
      </w:r>
      <w:r>
        <w:t>direct</w:t>
      </w:r>
      <w:r>
        <w:rPr>
          <w:spacing w:val="-3"/>
        </w:rPr>
        <w:t xml:space="preserve"> </w:t>
      </w:r>
      <w:r>
        <w:t>contact</w:t>
      </w:r>
      <w:r>
        <w:rPr>
          <w:spacing w:val="-5"/>
        </w:rPr>
        <w:t xml:space="preserve"> </w:t>
      </w:r>
      <w:r>
        <w:t>with</w:t>
      </w:r>
      <w:r>
        <w:rPr>
          <w:spacing w:val="-5"/>
        </w:rPr>
        <w:t xml:space="preserve"> </w:t>
      </w:r>
      <w:r>
        <w:t>people, families or carers.</w:t>
      </w:r>
    </w:p>
    <w:p w14:paraId="0CA2C222" w14:textId="77777777" w:rsidR="00B16007" w:rsidRDefault="00B16007">
      <w:pPr>
        <w:pStyle w:val="BodyText"/>
      </w:pPr>
    </w:p>
    <w:p w14:paraId="733B7259" w14:textId="77777777" w:rsidR="001367F5" w:rsidRDefault="001367F5" w:rsidP="001367F5">
      <w:pPr>
        <w:pStyle w:val="BodyText"/>
        <w:ind w:left="100"/>
      </w:pPr>
    </w:p>
    <w:p w14:paraId="4A9EBD03" w14:textId="77777777" w:rsidR="001367F5" w:rsidRDefault="001367F5" w:rsidP="001367F5">
      <w:pPr>
        <w:pStyle w:val="BodyText"/>
        <w:ind w:left="100"/>
      </w:pPr>
      <w:r w:rsidRPr="001367F5">
        <w:rPr>
          <w:highlight w:val="yellow"/>
        </w:rPr>
        <w:t xml:space="preserve">Information about your </w:t>
      </w:r>
      <w:proofErr w:type="gramStart"/>
      <w:r w:rsidRPr="001367F5">
        <w:rPr>
          <w:highlight w:val="yellow"/>
        </w:rPr>
        <w:t xml:space="preserve">employing </w:t>
      </w:r>
      <w:proofErr w:type="spellStart"/>
      <w:r w:rsidRPr="001367F5">
        <w:rPr>
          <w:highlight w:val="yellow"/>
        </w:rPr>
        <w:t>organisation</w:t>
      </w:r>
      <w:proofErr w:type="spellEnd"/>
      <w:proofErr w:type="gramEnd"/>
    </w:p>
    <w:p w14:paraId="268C6640" w14:textId="77777777" w:rsidR="001367F5" w:rsidRDefault="001367F5">
      <w:pPr>
        <w:pStyle w:val="BodyText"/>
      </w:pPr>
    </w:p>
    <w:p w14:paraId="5AFE5736" w14:textId="77777777" w:rsidR="00B16007" w:rsidRDefault="00BA3282">
      <w:pPr>
        <w:pStyle w:val="BodyText"/>
        <w:spacing w:line="550" w:lineRule="atLeast"/>
        <w:ind w:left="100" w:right="4870"/>
      </w:pPr>
      <w:r>
        <w:t>For</w:t>
      </w:r>
      <w:r>
        <w:rPr>
          <w:spacing w:val="-5"/>
        </w:rPr>
        <w:t xml:space="preserve"> </w:t>
      </w:r>
      <w:r>
        <w:t>more</w:t>
      </w:r>
      <w:r>
        <w:rPr>
          <w:spacing w:val="-8"/>
        </w:rPr>
        <w:t xml:space="preserve"> </w:t>
      </w:r>
      <w:r>
        <w:t>information</w:t>
      </w:r>
      <w:r>
        <w:rPr>
          <w:spacing w:val="-5"/>
        </w:rPr>
        <w:t xml:space="preserve"> </w:t>
      </w:r>
      <w:r>
        <w:t>and</w:t>
      </w:r>
      <w:r>
        <w:rPr>
          <w:spacing w:val="-5"/>
        </w:rPr>
        <w:t xml:space="preserve"> </w:t>
      </w:r>
      <w:r>
        <w:t>a</w:t>
      </w:r>
      <w:r>
        <w:rPr>
          <w:spacing w:val="-6"/>
        </w:rPr>
        <w:t xml:space="preserve"> </w:t>
      </w:r>
      <w:r>
        <w:t>job</w:t>
      </w:r>
      <w:r>
        <w:rPr>
          <w:spacing w:val="-7"/>
        </w:rPr>
        <w:t xml:space="preserve"> </w:t>
      </w:r>
      <w:r>
        <w:t>pack: Call us on:</w:t>
      </w:r>
    </w:p>
    <w:p w14:paraId="6A6489AE" w14:textId="77777777" w:rsidR="00B16007" w:rsidRDefault="00BA3282">
      <w:pPr>
        <w:pStyle w:val="BodyText"/>
        <w:spacing w:before="2" w:line="275" w:lineRule="exact"/>
        <w:ind w:left="100"/>
      </w:pPr>
      <w:r>
        <w:rPr>
          <w:spacing w:val="-2"/>
        </w:rPr>
        <w:t>Email:</w:t>
      </w:r>
    </w:p>
    <w:p w14:paraId="2E02DAF6" w14:textId="77777777" w:rsidR="00B16007" w:rsidRPr="001367F5" w:rsidRDefault="00BA3282">
      <w:pPr>
        <w:spacing w:line="268" w:lineRule="exact"/>
        <w:ind w:left="100"/>
        <w:rPr>
          <w:sz w:val="24"/>
          <w:szCs w:val="24"/>
        </w:rPr>
      </w:pPr>
      <w:r w:rsidRPr="001367F5">
        <w:rPr>
          <w:sz w:val="24"/>
          <w:szCs w:val="24"/>
        </w:rPr>
        <w:t>Website:</w:t>
      </w:r>
    </w:p>
    <w:sectPr w:rsidR="00B16007" w:rsidRPr="001367F5">
      <w:pgSz w:w="11910" w:h="16840"/>
      <w:pgMar w:top="1340" w:right="1320" w:bottom="1200" w:left="1340" w:header="756"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C72F" w14:textId="77777777" w:rsidR="00520928" w:rsidRDefault="00520928">
      <w:r>
        <w:separator/>
      </w:r>
    </w:p>
  </w:endnote>
  <w:endnote w:type="continuationSeparator" w:id="0">
    <w:p w14:paraId="62428F15" w14:textId="77777777" w:rsidR="00520928" w:rsidRDefault="005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B171" w14:textId="77777777" w:rsidR="00B16007" w:rsidRDefault="00BA3282">
    <w:pPr>
      <w:pStyle w:val="BodyText"/>
      <w:spacing w:line="14" w:lineRule="auto"/>
      <w:rPr>
        <w:sz w:val="20"/>
      </w:rPr>
    </w:pPr>
    <w:r>
      <w:rPr>
        <w:noProof/>
      </w:rPr>
      <mc:AlternateContent>
        <mc:Choice Requires="wps">
          <w:drawing>
            <wp:anchor distT="0" distB="0" distL="0" distR="0" simplePos="0" relativeHeight="487368704" behindDoc="1" locked="0" layoutInCell="1" allowOverlap="1" wp14:anchorId="456716B5" wp14:editId="1EDEE610">
              <wp:simplePos x="0" y="0"/>
              <wp:positionH relativeFrom="page">
                <wp:posOffset>6493002</wp:posOffset>
              </wp:positionH>
              <wp:positionV relativeFrom="page">
                <wp:posOffset>9917379</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507D821F" w14:textId="77777777" w:rsidR="00B16007" w:rsidRDefault="00BA328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56716B5" id="_x0000_t202" coordsize="21600,21600" o:spt="202" path="m,l,21600r21600,l21600,xe">
              <v:stroke joinstyle="miter"/>
              <v:path gradientshapeok="t" o:connecttype="rect"/>
            </v:shapetype>
            <v:shape id="Textbox 2" o:spid="_x0000_s1027" type="#_x0000_t202" style="position:absolute;margin-left:511.25pt;margin-top:780.9pt;width:16.3pt;height:13.0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" filled="f" stroked="f">
              <v:textbox inset="0,0,0,0">
                <w:txbxContent>
                  <w:p w14:paraId="507D821F" w14:textId="77777777" w:rsidR="00B16007" w:rsidRDefault="00BA328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E239" w14:textId="77777777" w:rsidR="00520928" w:rsidRDefault="00520928">
      <w:r>
        <w:separator/>
      </w:r>
    </w:p>
  </w:footnote>
  <w:footnote w:type="continuationSeparator" w:id="0">
    <w:p w14:paraId="2C01387C" w14:textId="77777777" w:rsidR="00520928" w:rsidRDefault="0052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5DFC" w14:textId="77777777" w:rsidR="00B16007" w:rsidRDefault="00BA3282">
    <w:pPr>
      <w:pStyle w:val="BodyText"/>
      <w:spacing w:line="14" w:lineRule="auto"/>
      <w:rPr>
        <w:sz w:val="20"/>
      </w:rPr>
    </w:pPr>
    <w:r>
      <w:rPr>
        <w:noProof/>
      </w:rPr>
      <mc:AlternateContent>
        <mc:Choice Requires="wps">
          <w:drawing>
            <wp:anchor distT="0" distB="0" distL="0" distR="0" simplePos="0" relativeHeight="487368192" behindDoc="1" locked="0" layoutInCell="1" allowOverlap="1" wp14:anchorId="5F3CDA30" wp14:editId="3C8B41C6">
              <wp:simplePos x="0" y="0"/>
              <wp:positionH relativeFrom="page">
                <wp:posOffset>934008</wp:posOffset>
              </wp:positionH>
              <wp:positionV relativeFrom="page">
                <wp:posOffset>467359</wp:posOffset>
              </wp:positionV>
              <wp:extent cx="558292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177800"/>
                      </a:xfrm>
                      <a:prstGeom prst="rect">
                        <a:avLst/>
                      </a:prstGeom>
                    </wps:spPr>
                    <wps:txbx>
                      <w:txbxContent>
                        <w:p w14:paraId="682CB227" w14:textId="732B1703" w:rsidR="00B16007" w:rsidRDefault="00A01521">
                          <w:pPr>
                            <w:spacing w:line="264" w:lineRule="exact"/>
                            <w:ind w:left="20"/>
                            <w:rPr>
                              <w:rFonts w:ascii="Calibri" w:hAnsi="Calibri"/>
                              <w:b/>
                              <w:sz w:val="24"/>
                            </w:rPr>
                          </w:pPr>
                          <w:r>
                            <w:rPr>
                              <w:rFonts w:ascii="Calibri" w:hAnsi="Calibri"/>
                              <w:b/>
                              <w:sz w:val="24"/>
                            </w:rPr>
                            <w:t xml:space="preserve">Registered </w:t>
                          </w:r>
                          <w:r w:rsidR="00BA3282">
                            <w:rPr>
                              <w:rFonts w:ascii="Calibri" w:hAnsi="Calibri"/>
                              <w:b/>
                              <w:sz w:val="24"/>
                            </w:rPr>
                            <w:t>Nursing</w:t>
                          </w:r>
                          <w:r w:rsidR="00BA3282">
                            <w:rPr>
                              <w:rFonts w:ascii="Calibri" w:hAnsi="Calibri"/>
                              <w:b/>
                              <w:spacing w:val="-4"/>
                              <w:sz w:val="24"/>
                            </w:rPr>
                            <w:t xml:space="preserve"> </w:t>
                          </w:r>
                          <w:r w:rsidR="00BA3282">
                            <w:rPr>
                              <w:rFonts w:ascii="Calibri" w:hAnsi="Calibri"/>
                              <w:b/>
                              <w:sz w:val="24"/>
                            </w:rPr>
                            <w:t>Associate</w:t>
                          </w:r>
                          <w:r w:rsidR="00BA3282">
                            <w:rPr>
                              <w:rFonts w:ascii="Calibri" w:hAnsi="Calibri"/>
                              <w:b/>
                              <w:spacing w:val="-2"/>
                              <w:sz w:val="24"/>
                            </w:rPr>
                            <w:t xml:space="preserve"> </w:t>
                          </w:r>
                          <w:r w:rsidR="00BA3282">
                            <w:rPr>
                              <w:rFonts w:ascii="Calibri" w:hAnsi="Calibri"/>
                              <w:b/>
                              <w:sz w:val="24"/>
                            </w:rPr>
                            <w:t>(</w:t>
                          </w:r>
                          <w:r>
                            <w:rPr>
                              <w:rFonts w:ascii="Calibri" w:hAnsi="Calibri"/>
                              <w:b/>
                              <w:sz w:val="24"/>
                            </w:rPr>
                            <w:t>R</w:t>
                          </w:r>
                          <w:r w:rsidR="00BA3282">
                            <w:rPr>
                              <w:rFonts w:ascii="Calibri" w:hAnsi="Calibri"/>
                              <w:b/>
                              <w:sz w:val="24"/>
                            </w:rPr>
                            <w:t>NA)</w:t>
                          </w:r>
                          <w:r w:rsidR="00BA3282">
                            <w:rPr>
                              <w:rFonts w:ascii="Calibri" w:hAnsi="Calibri"/>
                              <w:b/>
                              <w:spacing w:val="-4"/>
                              <w:sz w:val="24"/>
                            </w:rPr>
                            <w:t xml:space="preserve"> </w:t>
                          </w:r>
                          <w:r w:rsidR="00BA3282">
                            <w:rPr>
                              <w:rFonts w:ascii="Calibri" w:hAnsi="Calibri"/>
                              <w:b/>
                              <w:sz w:val="24"/>
                            </w:rPr>
                            <w:t>&amp;</w:t>
                          </w:r>
                          <w:r w:rsidR="00BA3282">
                            <w:rPr>
                              <w:rFonts w:ascii="Calibri" w:hAnsi="Calibri"/>
                              <w:b/>
                              <w:spacing w:val="-4"/>
                              <w:sz w:val="24"/>
                            </w:rPr>
                            <w:t xml:space="preserve"> </w:t>
                          </w:r>
                          <w:r>
                            <w:rPr>
                              <w:rFonts w:ascii="Calibri" w:hAnsi="Calibri"/>
                              <w:b/>
                              <w:sz w:val="24"/>
                            </w:rPr>
                            <w:t xml:space="preserve">Student </w:t>
                          </w:r>
                          <w:r w:rsidR="00BA3282">
                            <w:rPr>
                              <w:rFonts w:ascii="Calibri" w:hAnsi="Calibri"/>
                              <w:b/>
                              <w:sz w:val="24"/>
                            </w:rPr>
                            <w:t>Nursing</w:t>
                          </w:r>
                          <w:r w:rsidR="00BA3282">
                            <w:rPr>
                              <w:rFonts w:ascii="Calibri" w:hAnsi="Calibri"/>
                              <w:b/>
                              <w:spacing w:val="-4"/>
                              <w:sz w:val="24"/>
                            </w:rPr>
                            <w:t xml:space="preserve"> </w:t>
                          </w:r>
                          <w:r w:rsidR="00BA3282">
                            <w:rPr>
                              <w:rFonts w:ascii="Calibri" w:hAnsi="Calibri"/>
                              <w:b/>
                              <w:sz w:val="24"/>
                            </w:rPr>
                            <w:t>Associate</w:t>
                          </w:r>
                          <w:r w:rsidR="00BA3282">
                            <w:rPr>
                              <w:rFonts w:ascii="Calibri" w:hAnsi="Calibri"/>
                              <w:b/>
                              <w:spacing w:val="1"/>
                              <w:sz w:val="24"/>
                            </w:rPr>
                            <w:t xml:space="preserve"> </w:t>
                          </w:r>
                          <w:r w:rsidR="00BA3282">
                            <w:rPr>
                              <w:rFonts w:ascii="Calibri" w:hAnsi="Calibri"/>
                              <w:b/>
                              <w:sz w:val="24"/>
                            </w:rPr>
                            <w:t>(</w:t>
                          </w:r>
                          <w:r>
                            <w:rPr>
                              <w:rFonts w:ascii="Calibri" w:hAnsi="Calibri"/>
                              <w:b/>
                              <w:sz w:val="24"/>
                            </w:rPr>
                            <w:t>S</w:t>
                          </w:r>
                          <w:r w:rsidR="00BA3282">
                            <w:rPr>
                              <w:rFonts w:ascii="Calibri" w:hAnsi="Calibri"/>
                              <w:b/>
                              <w:sz w:val="24"/>
                            </w:rPr>
                            <w:t>NA)</w:t>
                          </w:r>
                          <w:r w:rsidR="00BA3282">
                            <w:rPr>
                              <w:rFonts w:ascii="Calibri" w:hAnsi="Calibri"/>
                              <w:b/>
                              <w:spacing w:val="-5"/>
                              <w:sz w:val="24"/>
                            </w:rPr>
                            <w:t xml:space="preserve"> </w:t>
                          </w:r>
                          <w:r w:rsidR="00BA3282">
                            <w:rPr>
                              <w:rFonts w:ascii="Calibri" w:hAnsi="Calibri"/>
                              <w:b/>
                              <w:sz w:val="24"/>
                            </w:rPr>
                            <w:t>–</w:t>
                          </w:r>
                          <w:r w:rsidR="00BA3282">
                            <w:rPr>
                              <w:rFonts w:ascii="Calibri" w:hAnsi="Calibri"/>
                              <w:b/>
                              <w:spacing w:val="-2"/>
                              <w:sz w:val="24"/>
                            </w:rPr>
                            <w:t xml:space="preserve"> </w:t>
                          </w:r>
                          <w:r w:rsidR="00BA3282">
                            <w:rPr>
                              <w:rFonts w:ascii="Calibri" w:hAnsi="Calibri"/>
                              <w:b/>
                              <w:sz w:val="24"/>
                            </w:rPr>
                            <w:t>EXAMPLE</w:t>
                          </w:r>
                          <w:r w:rsidR="00BA3282">
                            <w:rPr>
                              <w:rFonts w:ascii="Calibri" w:hAnsi="Calibri"/>
                              <w:b/>
                              <w:spacing w:val="-2"/>
                              <w:sz w:val="24"/>
                            </w:rPr>
                            <w:t xml:space="preserve"> </w:t>
                          </w:r>
                          <w:r w:rsidR="00BA3282">
                            <w:rPr>
                              <w:rFonts w:ascii="Calibri" w:hAnsi="Calibri"/>
                              <w:b/>
                              <w:sz w:val="24"/>
                            </w:rPr>
                            <w:t>Recruitment</w:t>
                          </w:r>
                          <w:r w:rsidR="00BA3282">
                            <w:rPr>
                              <w:rFonts w:ascii="Calibri" w:hAnsi="Calibri"/>
                              <w:b/>
                              <w:spacing w:val="-2"/>
                              <w:sz w:val="24"/>
                            </w:rPr>
                            <w:t xml:space="preserve"> </w:t>
                          </w:r>
                          <w:r w:rsidR="00BA3282">
                            <w:rPr>
                              <w:rFonts w:ascii="Calibri" w:hAnsi="Calibri"/>
                              <w:b/>
                              <w:spacing w:val="-4"/>
                              <w:sz w:val="24"/>
                            </w:rPr>
                            <w:t>Pack</w:t>
                          </w:r>
                        </w:p>
                      </w:txbxContent>
                    </wps:txbx>
                    <wps:bodyPr wrap="square" lIns="0" tIns="0" rIns="0" bIns="0" rtlCol="0">
                      <a:noAutofit/>
                    </wps:bodyPr>
                  </wps:wsp>
                </a:graphicData>
              </a:graphic>
            </wp:anchor>
          </w:drawing>
        </mc:Choice>
        <mc:Fallback>
          <w:pict>
            <v:shapetype w14:anchorId="5F3CDA30" id="_x0000_t202" coordsize="21600,21600" o:spt="202" path="m,l,21600r21600,l21600,xe">
              <v:stroke joinstyle="miter"/>
              <v:path gradientshapeok="t" o:connecttype="rect"/>
            </v:shapetype>
            <v:shape id="Textbox 1" o:spid="_x0000_s1026" type="#_x0000_t202" style="position:absolute;margin-left:73.55pt;margin-top:36.8pt;width:439.6pt;height:14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" filled="f" stroked="f">
              <v:textbox inset="0,0,0,0">
                <w:txbxContent>
                  <w:p w14:paraId="682CB227" w14:textId="732B1703" w:rsidR="00B16007" w:rsidRDefault="00A01521">
                    <w:pPr>
                      <w:spacing w:line="264" w:lineRule="exact"/>
                      <w:ind w:left="20"/>
                      <w:rPr>
                        <w:rFonts w:ascii="Calibri" w:hAnsi="Calibri"/>
                        <w:b/>
                        <w:sz w:val="24"/>
                      </w:rPr>
                    </w:pPr>
                    <w:r>
                      <w:rPr>
                        <w:rFonts w:ascii="Calibri" w:hAnsi="Calibri"/>
                        <w:b/>
                        <w:sz w:val="24"/>
                      </w:rPr>
                      <w:t xml:space="preserve">Registered </w:t>
                    </w:r>
                    <w:r w:rsidR="00BA3282">
                      <w:rPr>
                        <w:rFonts w:ascii="Calibri" w:hAnsi="Calibri"/>
                        <w:b/>
                        <w:sz w:val="24"/>
                      </w:rPr>
                      <w:t>Nursing</w:t>
                    </w:r>
                    <w:r w:rsidR="00BA3282">
                      <w:rPr>
                        <w:rFonts w:ascii="Calibri" w:hAnsi="Calibri"/>
                        <w:b/>
                        <w:spacing w:val="-4"/>
                        <w:sz w:val="24"/>
                      </w:rPr>
                      <w:t xml:space="preserve"> </w:t>
                    </w:r>
                    <w:r w:rsidR="00BA3282">
                      <w:rPr>
                        <w:rFonts w:ascii="Calibri" w:hAnsi="Calibri"/>
                        <w:b/>
                        <w:sz w:val="24"/>
                      </w:rPr>
                      <w:t>Associate</w:t>
                    </w:r>
                    <w:r w:rsidR="00BA3282">
                      <w:rPr>
                        <w:rFonts w:ascii="Calibri" w:hAnsi="Calibri"/>
                        <w:b/>
                        <w:spacing w:val="-2"/>
                        <w:sz w:val="24"/>
                      </w:rPr>
                      <w:t xml:space="preserve"> </w:t>
                    </w:r>
                    <w:r w:rsidR="00BA3282">
                      <w:rPr>
                        <w:rFonts w:ascii="Calibri" w:hAnsi="Calibri"/>
                        <w:b/>
                        <w:sz w:val="24"/>
                      </w:rPr>
                      <w:t>(</w:t>
                    </w:r>
                    <w:r>
                      <w:rPr>
                        <w:rFonts w:ascii="Calibri" w:hAnsi="Calibri"/>
                        <w:b/>
                        <w:sz w:val="24"/>
                      </w:rPr>
                      <w:t>R</w:t>
                    </w:r>
                    <w:r w:rsidR="00BA3282">
                      <w:rPr>
                        <w:rFonts w:ascii="Calibri" w:hAnsi="Calibri"/>
                        <w:b/>
                        <w:sz w:val="24"/>
                      </w:rPr>
                      <w:t>NA)</w:t>
                    </w:r>
                    <w:r w:rsidR="00BA3282">
                      <w:rPr>
                        <w:rFonts w:ascii="Calibri" w:hAnsi="Calibri"/>
                        <w:b/>
                        <w:spacing w:val="-4"/>
                        <w:sz w:val="24"/>
                      </w:rPr>
                      <w:t xml:space="preserve"> </w:t>
                    </w:r>
                    <w:r w:rsidR="00BA3282">
                      <w:rPr>
                        <w:rFonts w:ascii="Calibri" w:hAnsi="Calibri"/>
                        <w:b/>
                        <w:sz w:val="24"/>
                      </w:rPr>
                      <w:t>&amp;</w:t>
                    </w:r>
                    <w:r w:rsidR="00BA3282">
                      <w:rPr>
                        <w:rFonts w:ascii="Calibri" w:hAnsi="Calibri"/>
                        <w:b/>
                        <w:spacing w:val="-4"/>
                        <w:sz w:val="24"/>
                      </w:rPr>
                      <w:t xml:space="preserve"> </w:t>
                    </w:r>
                    <w:r>
                      <w:rPr>
                        <w:rFonts w:ascii="Calibri" w:hAnsi="Calibri"/>
                        <w:b/>
                        <w:sz w:val="24"/>
                      </w:rPr>
                      <w:t xml:space="preserve">Student </w:t>
                    </w:r>
                    <w:r w:rsidR="00BA3282">
                      <w:rPr>
                        <w:rFonts w:ascii="Calibri" w:hAnsi="Calibri"/>
                        <w:b/>
                        <w:sz w:val="24"/>
                      </w:rPr>
                      <w:t>Nursing</w:t>
                    </w:r>
                    <w:r w:rsidR="00BA3282">
                      <w:rPr>
                        <w:rFonts w:ascii="Calibri" w:hAnsi="Calibri"/>
                        <w:b/>
                        <w:spacing w:val="-4"/>
                        <w:sz w:val="24"/>
                      </w:rPr>
                      <w:t xml:space="preserve"> </w:t>
                    </w:r>
                    <w:r w:rsidR="00BA3282">
                      <w:rPr>
                        <w:rFonts w:ascii="Calibri" w:hAnsi="Calibri"/>
                        <w:b/>
                        <w:sz w:val="24"/>
                      </w:rPr>
                      <w:t>Associate</w:t>
                    </w:r>
                    <w:r w:rsidR="00BA3282">
                      <w:rPr>
                        <w:rFonts w:ascii="Calibri" w:hAnsi="Calibri"/>
                        <w:b/>
                        <w:spacing w:val="1"/>
                        <w:sz w:val="24"/>
                      </w:rPr>
                      <w:t xml:space="preserve"> </w:t>
                    </w:r>
                    <w:r w:rsidR="00BA3282">
                      <w:rPr>
                        <w:rFonts w:ascii="Calibri" w:hAnsi="Calibri"/>
                        <w:b/>
                        <w:sz w:val="24"/>
                      </w:rPr>
                      <w:t>(</w:t>
                    </w:r>
                    <w:r>
                      <w:rPr>
                        <w:rFonts w:ascii="Calibri" w:hAnsi="Calibri"/>
                        <w:b/>
                        <w:sz w:val="24"/>
                      </w:rPr>
                      <w:t>S</w:t>
                    </w:r>
                    <w:r w:rsidR="00BA3282">
                      <w:rPr>
                        <w:rFonts w:ascii="Calibri" w:hAnsi="Calibri"/>
                        <w:b/>
                        <w:sz w:val="24"/>
                      </w:rPr>
                      <w:t>NA)</w:t>
                    </w:r>
                    <w:r w:rsidR="00BA3282">
                      <w:rPr>
                        <w:rFonts w:ascii="Calibri" w:hAnsi="Calibri"/>
                        <w:b/>
                        <w:spacing w:val="-5"/>
                        <w:sz w:val="24"/>
                      </w:rPr>
                      <w:t xml:space="preserve"> </w:t>
                    </w:r>
                    <w:r w:rsidR="00BA3282">
                      <w:rPr>
                        <w:rFonts w:ascii="Calibri" w:hAnsi="Calibri"/>
                        <w:b/>
                        <w:sz w:val="24"/>
                      </w:rPr>
                      <w:t>–</w:t>
                    </w:r>
                    <w:r w:rsidR="00BA3282">
                      <w:rPr>
                        <w:rFonts w:ascii="Calibri" w:hAnsi="Calibri"/>
                        <w:b/>
                        <w:spacing w:val="-2"/>
                        <w:sz w:val="24"/>
                      </w:rPr>
                      <w:t xml:space="preserve"> </w:t>
                    </w:r>
                    <w:r w:rsidR="00BA3282">
                      <w:rPr>
                        <w:rFonts w:ascii="Calibri" w:hAnsi="Calibri"/>
                        <w:b/>
                        <w:sz w:val="24"/>
                      </w:rPr>
                      <w:t>EXAMPLE</w:t>
                    </w:r>
                    <w:r w:rsidR="00BA3282">
                      <w:rPr>
                        <w:rFonts w:ascii="Calibri" w:hAnsi="Calibri"/>
                        <w:b/>
                        <w:spacing w:val="-2"/>
                        <w:sz w:val="24"/>
                      </w:rPr>
                      <w:t xml:space="preserve"> </w:t>
                    </w:r>
                    <w:r w:rsidR="00BA3282">
                      <w:rPr>
                        <w:rFonts w:ascii="Calibri" w:hAnsi="Calibri"/>
                        <w:b/>
                        <w:sz w:val="24"/>
                      </w:rPr>
                      <w:t>Recruitment</w:t>
                    </w:r>
                    <w:r w:rsidR="00BA3282">
                      <w:rPr>
                        <w:rFonts w:ascii="Calibri" w:hAnsi="Calibri"/>
                        <w:b/>
                        <w:spacing w:val="-2"/>
                        <w:sz w:val="24"/>
                      </w:rPr>
                      <w:t xml:space="preserve"> </w:t>
                    </w:r>
                    <w:r w:rsidR="00BA3282">
                      <w:rPr>
                        <w:rFonts w:ascii="Calibri" w:hAnsi="Calibri"/>
                        <w:b/>
                        <w:spacing w:val="-4"/>
                        <w:sz w:val="24"/>
                      </w:rPr>
                      <w:t>Pack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6A1"/>
    <w:multiLevelType w:val="hybridMultilevel"/>
    <w:tmpl w:val="F9F008AE"/>
    <w:lvl w:ilvl="0" w:tplc="46F2168C">
      <w:numFmt w:val="bullet"/>
      <w:lvlText w:val=""/>
      <w:lvlJc w:val="left"/>
      <w:pPr>
        <w:ind w:left="1540" w:hanging="720"/>
      </w:pPr>
      <w:rPr>
        <w:rFonts w:ascii="Symbol" w:eastAsia="Symbol" w:hAnsi="Symbol" w:cs="Symbol" w:hint="default"/>
        <w:b w:val="0"/>
        <w:bCs w:val="0"/>
        <w:i w:val="0"/>
        <w:iCs w:val="0"/>
        <w:spacing w:val="0"/>
        <w:w w:val="100"/>
        <w:sz w:val="24"/>
        <w:szCs w:val="24"/>
        <w:lang w:val="en-US" w:eastAsia="en-US" w:bidi="ar-SA"/>
      </w:rPr>
    </w:lvl>
    <w:lvl w:ilvl="1" w:tplc="6B2E61C4">
      <w:numFmt w:val="bullet"/>
      <w:lvlText w:val="•"/>
      <w:lvlJc w:val="left"/>
      <w:pPr>
        <w:ind w:left="2310" w:hanging="720"/>
      </w:pPr>
      <w:rPr>
        <w:rFonts w:hint="default"/>
        <w:lang w:val="en-US" w:eastAsia="en-US" w:bidi="ar-SA"/>
      </w:rPr>
    </w:lvl>
    <w:lvl w:ilvl="2" w:tplc="FCAE43DA">
      <w:numFmt w:val="bullet"/>
      <w:lvlText w:val="•"/>
      <w:lvlJc w:val="left"/>
      <w:pPr>
        <w:ind w:left="3081" w:hanging="720"/>
      </w:pPr>
      <w:rPr>
        <w:rFonts w:hint="default"/>
        <w:lang w:val="en-US" w:eastAsia="en-US" w:bidi="ar-SA"/>
      </w:rPr>
    </w:lvl>
    <w:lvl w:ilvl="3" w:tplc="516E4A6E">
      <w:numFmt w:val="bullet"/>
      <w:lvlText w:val="•"/>
      <w:lvlJc w:val="left"/>
      <w:pPr>
        <w:ind w:left="3851" w:hanging="720"/>
      </w:pPr>
      <w:rPr>
        <w:rFonts w:hint="default"/>
        <w:lang w:val="en-US" w:eastAsia="en-US" w:bidi="ar-SA"/>
      </w:rPr>
    </w:lvl>
    <w:lvl w:ilvl="4" w:tplc="C2E0C2B8">
      <w:numFmt w:val="bullet"/>
      <w:lvlText w:val="•"/>
      <w:lvlJc w:val="left"/>
      <w:pPr>
        <w:ind w:left="4622" w:hanging="720"/>
      </w:pPr>
      <w:rPr>
        <w:rFonts w:hint="default"/>
        <w:lang w:val="en-US" w:eastAsia="en-US" w:bidi="ar-SA"/>
      </w:rPr>
    </w:lvl>
    <w:lvl w:ilvl="5" w:tplc="7FAA1E26">
      <w:numFmt w:val="bullet"/>
      <w:lvlText w:val="•"/>
      <w:lvlJc w:val="left"/>
      <w:pPr>
        <w:ind w:left="5393" w:hanging="720"/>
      </w:pPr>
      <w:rPr>
        <w:rFonts w:hint="default"/>
        <w:lang w:val="en-US" w:eastAsia="en-US" w:bidi="ar-SA"/>
      </w:rPr>
    </w:lvl>
    <w:lvl w:ilvl="6" w:tplc="F300C8C6">
      <w:numFmt w:val="bullet"/>
      <w:lvlText w:val="•"/>
      <w:lvlJc w:val="left"/>
      <w:pPr>
        <w:ind w:left="6163" w:hanging="720"/>
      </w:pPr>
      <w:rPr>
        <w:rFonts w:hint="default"/>
        <w:lang w:val="en-US" w:eastAsia="en-US" w:bidi="ar-SA"/>
      </w:rPr>
    </w:lvl>
    <w:lvl w:ilvl="7" w:tplc="0772E402">
      <w:numFmt w:val="bullet"/>
      <w:lvlText w:val="•"/>
      <w:lvlJc w:val="left"/>
      <w:pPr>
        <w:ind w:left="6934" w:hanging="720"/>
      </w:pPr>
      <w:rPr>
        <w:rFonts w:hint="default"/>
        <w:lang w:val="en-US" w:eastAsia="en-US" w:bidi="ar-SA"/>
      </w:rPr>
    </w:lvl>
    <w:lvl w:ilvl="8" w:tplc="C2B8B74E">
      <w:numFmt w:val="bullet"/>
      <w:lvlText w:val="•"/>
      <w:lvlJc w:val="left"/>
      <w:pPr>
        <w:ind w:left="7705" w:hanging="720"/>
      </w:pPr>
      <w:rPr>
        <w:rFonts w:hint="default"/>
        <w:lang w:val="en-US" w:eastAsia="en-US" w:bidi="ar-SA"/>
      </w:rPr>
    </w:lvl>
  </w:abstractNum>
  <w:abstractNum w:abstractNumId="1" w15:restartNumberingAfterBreak="0">
    <w:nsid w:val="085A1E6B"/>
    <w:multiLevelType w:val="hybridMultilevel"/>
    <w:tmpl w:val="6C8E2168"/>
    <w:lvl w:ilvl="0" w:tplc="ED8821A0">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7DB627B0">
      <w:numFmt w:val="bullet"/>
      <w:lvlText w:val="•"/>
      <w:lvlJc w:val="left"/>
      <w:pPr>
        <w:ind w:left="794" w:hanging="361"/>
      </w:pPr>
      <w:rPr>
        <w:rFonts w:hint="default"/>
        <w:lang w:val="en-US" w:eastAsia="en-US" w:bidi="ar-SA"/>
      </w:rPr>
    </w:lvl>
    <w:lvl w:ilvl="2" w:tplc="CD9A314A">
      <w:numFmt w:val="bullet"/>
      <w:lvlText w:val="•"/>
      <w:lvlJc w:val="left"/>
      <w:pPr>
        <w:ind w:left="1008" w:hanging="361"/>
      </w:pPr>
      <w:rPr>
        <w:rFonts w:hint="default"/>
        <w:lang w:val="en-US" w:eastAsia="en-US" w:bidi="ar-SA"/>
      </w:rPr>
    </w:lvl>
    <w:lvl w:ilvl="3" w:tplc="522CBAE8">
      <w:numFmt w:val="bullet"/>
      <w:lvlText w:val="•"/>
      <w:lvlJc w:val="left"/>
      <w:pPr>
        <w:ind w:left="1222" w:hanging="361"/>
      </w:pPr>
      <w:rPr>
        <w:rFonts w:hint="default"/>
        <w:lang w:val="en-US" w:eastAsia="en-US" w:bidi="ar-SA"/>
      </w:rPr>
    </w:lvl>
    <w:lvl w:ilvl="4" w:tplc="EA10F3C6">
      <w:numFmt w:val="bullet"/>
      <w:lvlText w:val="•"/>
      <w:lvlJc w:val="left"/>
      <w:pPr>
        <w:ind w:left="1436" w:hanging="361"/>
      </w:pPr>
      <w:rPr>
        <w:rFonts w:hint="default"/>
        <w:lang w:val="en-US" w:eastAsia="en-US" w:bidi="ar-SA"/>
      </w:rPr>
    </w:lvl>
    <w:lvl w:ilvl="5" w:tplc="B0EE1CBA">
      <w:numFmt w:val="bullet"/>
      <w:lvlText w:val="•"/>
      <w:lvlJc w:val="left"/>
      <w:pPr>
        <w:ind w:left="1651" w:hanging="361"/>
      </w:pPr>
      <w:rPr>
        <w:rFonts w:hint="default"/>
        <w:lang w:val="en-US" w:eastAsia="en-US" w:bidi="ar-SA"/>
      </w:rPr>
    </w:lvl>
    <w:lvl w:ilvl="6" w:tplc="51E082B8">
      <w:numFmt w:val="bullet"/>
      <w:lvlText w:val="•"/>
      <w:lvlJc w:val="left"/>
      <w:pPr>
        <w:ind w:left="1865" w:hanging="361"/>
      </w:pPr>
      <w:rPr>
        <w:rFonts w:hint="default"/>
        <w:lang w:val="en-US" w:eastAsia="en-US" w:bidi="ar-SA"/>
      </w:rPr>
    </w:lvl>
    <w:lvl w:ilvl="7" w:tplc="63DEB224">
      <w:numFmt w:val="bullet"/>
      <w:lvlText w:val="•"/>
      <w:lvlJc w:val="left"/>
      <w:pPr>
        <w:ind w:left="2079" w:hanging="361"/>
      </w:pPr>
      <w:rPr>
        <w:rFonts w:hint="default"/>
        <w:lang w:val="en-US" w:eastAsia="en-US" w:bidi="ar-SA"/>
      </w:rPr>
    </w:lvl>
    <w:lvl w:ilvl="8" w:tplc="AC142F8A">
      <w:numFmt w:val="bullet"/>
      <w:lvlText w:val="•"/>
      <w:lvlJc w:val="left"/>
      <w:pPr>
        <w:ind w:left="2293" w:hanging="361"/>
      </w:pPr>
      <w:rPr>
        <w:rFonts w:hint="default"/>
        <w:lang w:val="en-US" w:eastAsia="en-US" w:bidi="ar-SA"/>
      </w:rPr>
    </w:lvl>
  </w:abstractNum>
  <w:abstractNum w:abstractNumId="2" w15:restartNumberingAfterBreak="0">
    <w:nsid w:val="0AB62AB3"/>
    <w:multiLevelType w:val="hybridMultilevel"/>
    <w:tmpl w:val="7D98A9AC"/>
    <w:lvl w:ilvl="0" w:tplc="BB8462C0">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B5285888">
      <w:numFmt w:val="bullet"/>
      <w:lvlText w:val="•"/>
      <w:lvlJc w:val="left"/>
      <w:pPr>
        <w:ind w:left="986" w:hanging="361"/>
      </w:pPr>
      <w:rPr>
        <w:rFonts w:hint="default"/>
        <w:lang w:val="en-US" w:eastAsia="en-US" w:bidi="ar-SA"/>
      </w:rPr>
    </w:lvl>
    <w:lvl w:ilvl="2" w:tplc="B204B028">
      <w:numFmt w:val="bullet"/>
      <w:lvlText w:val="•"/>
      <w:lvlJc w:val="left"/>
      <w:pPr>
        <w:ind w:left="1153" w:hanging="361"/>
      </w:pPr>
      <w:rPr>
        <w:rFonts w:hint="default"/>
        <w:lang w:val="en-US" w:eastAsia="en-US" w:bidi="ar-SA"/>
      </w:rPr>
    </w:lvl>
    <w:lvl w:ilvl="3" w:tplc="9AA2B9E8">
      <w:numFmt w:val="bullet"/>
      <w:lvlText w:val="•"/>
      <w:lvlJc w:val="left"/>
      <w:pPr>
        <w:ind w:left="1320" w:hanging="361"/>
      </w:pPr>
      <w:rPr>
        <w:rFonts w:hint="default"/>
        <w:lang w:val="en-US" w:eastAsia="en-US" w:bidi="ar-SA"/>
      </w:rPr>
    </w:lvl>
    <w:lvl w:ilvl="4" w:tplc="852ECA74">
      <w:numFmt w:val="bullet"/>
      <w:lvlText w:val="•"/>
      <w:lvlJc w:val="left"/>
      <w:pPr>
        <w:ind w:left="1487" w:hanging="361"/>
      </w:pPr>
      <w:rPr>
        <w:rFonts w:hint="default"/>
        <w:lang w:val="en-US" w:eastAsia="en-US" w:bidi="ar-SA"/>
      </w:rPr>
    </w:lvl>
    <w:lvl w:ilvl="5" w:tplc="454A9504">
      <w:numFmt w:val="bullet"/>
      <w:lvlText w:val="•"/>
      <w:lvlJc w:val="left"/>
      <w:pPr>
        <w:ind w:left="1654" w:hanging="361"/>
      </w:pPr>
      <w:rPr>
        <w:rFonts w:hint="default"/>
        <w:lang w:val="en-US" w:eastAsia="en-US" w:bidi="ar-SA"/>
      </w:rPr>
    </w:lvl>
    <w:lvl w:ilvl="6" w:tplc="1DBAE672">
      <w:numFmt w:val="bullet"/>
      <w:lvlText w:val="•"/>
      <w:lvlJc w:val="left"/>
      <w:pPr>
        <w:ind w:left="1821" w:hanging="361"/>
      </w:pPr>
      <w:rPr>
        <w:rFonts w:hint="default"/>
        <w:lang w:val="en-US" w:eastAsia="en-US" w:bidi="ar-SA"/>
      </w:rPr>
    </w:lvl>
    <w:lvl w:ilvl="7" w:tplc="33246582">
      <w:numFmt w:val="bullet"/>
      <w:lvlText w:val="•"/>
      <w:lvlJc w:val="left"/>
      <w:pPr>
        <w:ind w:left="1988" w:hanging="361"/>
      </w:pPr>
      <w:rPr>
        <w:rFonts w:hint="default"/>
        <w:lang w:val="en-US" w:eastAsia="en-US" w:bidi="ar-SA"/>
      </w:rPr>
    </w:lvl>
    <w:lvl w:ilvl="8" w:tplc="B7224278">
      <w:numFmt w:val="bullet"/>
      <w:lvlText w:val="•"/>
      <w:lvlJc w:val="left"/>
      <w:pPr>
        <w:ind w:left="2155" w:hanging="361"/>
      </w:pPr>
      <w:rPr>
        <w:rFonts w:hint="default"/>
        <w:lang w:val="en-US" w:eastAsia="en-US" w:bidi="ar-SA"/>
      </w:rPr>
    </w:lvl>
  </w:abstractNum>
  <w:abstractNum w:abstractNumId="3" w15:restartNumberingAfterBreak="0">
    <w:nsid w:val="0DEC5709"/>
    <w:multiLevelType w:val="multilevel"/>
    <w:tmpl w:val="87D6B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17C41"/>
    <w:multiLevelType w:val="hybridMultilevel"/>
    <w:tmpl w:val="5A085268"/>
    <w:lvl w:ilvl="0" w:tplc="BAD4ECEC">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B77491EC">
      <w:numFmt w:val="bullet"/>
      <w:lvlText w:val="•"/>
      <w:lvlJc w:val="left"/>
      <w:pPr>
        <w:ind w:left="986" w:hanging="361"/>
      </w:pPr>
      <w:rPr>
        <w:rFonts w:hint="default"/>
        <w:lang w:val="en-US" w:eastAsia="en-US" w:bidi="ar-SA"/>
      </w:rPr>
    </w:lvl>
    <w:lvl w:ilvl="2" w:tplc="7B4EF7E4">
      <w:numFmt w:val="bullet"/>
      <w:lvlText w:val="•"/>
      <w:lvlJc w:val="left"/>
      <w:pPr>
        <w:ind w:left="1153" w:hanging="361"/>
      </w:pPr>
      <w:rPr>
        <w:rFonts w:hint="default"/>
        <w:lang w:val="en-US" w:eastAsia="en-US" w:bidi="ar-SA"/>
      </w:rPr>
    </w:lvl>
    <w:lvl w:ilvl="3" w:tplc="9C5AD066">
      <w:numFmt w:val="bullet"/>
      <w:lvlText w:val="•"/>
      <w:lvlJc w:val="left"/>
      <w:pPr>
        <w:ind w:left="1320" w:hanging="361"/>
      </w:pPr>
      <w:rPr>
        <w:rFonts w:hint="default"/>
        <w:lang w:val="en-US" w:eastAsia="en-US" w:bidi="ar-SA"/>
      </w:rPr>
    </w:lvl>
    <w:lvl w:ilvl="4" w:tplc="83DC019A">
      <w:numFmt w:val="bullet"/>
      <w:lvlText w:val="•"/>
      <w:lvlJc w:val="left"/>
      <w:pPr>
        <w:ind w:left="1487" w:hanging="361"/>
      </w:pPr>
      <w:rPr>
        <w:rFonts w:hint="default"/>
        <w:lang w:val="en-US" w:eastAsia="en-US" w:bidi="ar-SA"/>
      </w:rPr>
    </w:lvl>
    <w:lvl w:ilvl="5" w:tplc="CA1A0076">
      <w:numFmt w:val="bullet"/>
      <w:lvlText w:val="•"/>
      <w:lvlJc w:val="left"/>
      <w:pPr>
        <w:ind w:left="1654" w:hanging="361"/>
      </w:pPr>
      <w:rPr>
        <w:rFonts w:hint="default"/>
        <w:lang w:val="en-US" w:eastAsia="en-US" w:bidi="ar-SA"/>
      </w:rPr>
    </w:lvl>
    <w:lvl w:ilvl="6" w:tplc="31D4E8BA">
      <w:numFmt w:val="bullet"/>
      <w:lvlText w:val="•"/>
      <w:lvlJc w:val="left"/>
      <w:pPr>
        <w:ind w:left="1821" w:hanging="361"/>
      </w:pPr>
      <w:rPr>
        <w:rFonts w:hint="default"/>
        <w:lang w:val="en-US" w:eastAsia="en-US" w:bidi="ar-SA"/>
      </w:rPr>
    </w:lvl>
    <w:lvl w:ilvl="7" w:tplc="AD40DC00">
      <w:numFmt w:val="bullet"/>
      <w:lvlText w:val="•"/>
      <w:lvlJc w:val="left"/>
      <w:pPr>
        <w:ind w:left="1988" w:hanging="361"/>
      </w:pPr>
      <w:rPr>
        <w:rFonts w:hint="default"/>
        <w:lang w:val="en-US" w:eastAsia="en-US" w:bidi="ar-SA"/>
      </w:rPr>
    </w:lvl>
    <w:lvl w:ilvl="8" w:tplc="6AE69490">
      <w:numFmt w:val="bullet"/>
      <w:lvlText w:val="•"/>
      <w:lvlJc w:val="left"/>
      <w:pPr>
        <w:ind w:left="2155" w:hanging="361"/>
      </w:pPr>
      <w:rPr>
        <w:rFonts w:hint="default"/>
        <w:lang w:val="en-US" w:eastAsia="en-US" w:bidi="ar-SA"/>
      </w:rPr>
    </w:lvl>
  </w:abstractNum>
  <w:abstractNum w:abstractNumId="5" w15:restartNumberingAfterBreak="0">
    <w:nsid w:val="16D057AF"/>
    <w:multiLevelType w:val="hybridMultilevel"/>
    <w:tmpl w:val="34F02E24"/>
    <w:lvl w:ilvl="0" w:tplc="9416802A">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61D6B45A">
      <w:numFmt w:val="bullet"/>
      <w:lvlText w:val="•"/>
      <w:lvlJc w:val="left"/>
      <w:pPr>
        <w:ind w:left="794" w:hanging="361"/>
      </w:pPr>
      <w:rPr>
        <w:rFonts w:hint="default"/>
        <w:lang w:val="en-US" w:eastAsia="en-US" w:bidi="ar-SA"/>
      </w:rPr>
    </w:lvl>
    <w:lvl w:ilvl="2" w:tplc="7E96B02A">
      <w:numFmt w:val="bullet"/>
      <w:lvlText w:val="•"/>
      <w:lvlJc w:val="left"/>
      <w:pPr>
        <w:ind w:left="1008" w:hanging="361"/>
      </w:pPr>
      <w:rPr>
        <w:rFonts w:hint="default"/>
        <w:lang w:val="en-US" w:eastAsia="en-US" w:bidi="ar-SA"/>
      </w:rPr>
    </w:lvl>
    <w:lvl w:ilvl="3" w:tplc="D8887D64">
      <w:numFmt w:val="bullet"/>
      <w:lvlText w:val="•"/>
      <w:lvlJc w:val="left"/>
      <w:pPr>
        <w:ind w:left="1222" w:hanging="361"/>
      </w:pPr>
      <w:rPr>
        <w:rFonts w:hint="default"/>
        <w:lang w:val="en-US" w:eastAsia="en-US" w:bidi="ar-SA"/>
      </w:rPr>
    </w:lvl>
    <w:lvl w:ilvl="4" w:tplc="FCFE227C">
      <w:numFmt w:val="bullet"/>
      <w:lvlText w:val="•"/>
      <w:lvlJc w:val="left"/>
      <w:pPr>
        <w:ind w:left="1436" w:hanging="361"/>
      </w:pPr>
      <w:rPr>
        <w:rFonts w:hint="default"/>
        <w:lang w:val="en-US" w:eastAsia="en-US" w:bidi="ar-SA"/>
      </w:rPr>
    </w:lvl>
    <w:lvl w:ilvl="5" w:tplc="64EAD09C">
      <w:numFmt w:val="bullet"/>
      <w:lvlText w:val="•"/>
      <w:lvlJc w:val="left"/>
      <w:pPr>
        <w:ind w:left="1651" w:hanging="361"/>
      </w:pPr>
      <w:rPr>
        <w:rFonts w:hint="default"/>
        <w:lang w:val="en-US" w:eastAsia="en-US" w:bidi="ar-SA"/>
      </w:rPr>
    </w:lvl>
    <w:lvl w:ilvl="6" w:tplc="66DEE346">
      <w:numFmt w:val="bullet"/>
      <w:lvlText w:val="•"/>
      <w:lvlJc w:val="left"/>
      <w:pPr>
        <w:ind w:left="1865" w:hanging="361"/>
      </w:pPr>
      <w:rPr>
        <w:rFonts w:hint="default"/>
        <w:lang w:val="en-US" w:eastAsia="en-US" w:bidi="ar-SA"/>
      </w:rPr>
    </w:lvl>
    <w:lvl w:ilvl="7" w:tplc="8B42CF18">
      <w:numFmt w:val="bullet"/>
      <w:lvlText w:val="•"/>
      <w:lvlJc w:val="left"/>
      <w:pPr>
        <w:ind w:left="2079" w:hanging="361"/>
      </w:pPr>
      <w:rPr>
        <w:rFonts w:hint="default"/>
        <w:lang w:val="en-US" w:eastAsia="en-US" w:bidi="ar-SA"/>
      </w:rPr>
    </w:lvl>
    <w:lvl w:ilvl="8" w:tplc="6962445A">
      <w:numFmt w:val="bullet"/>
      <w:lvlText w:val="•"/>
      <w:lvlJc w:val="left"/>
      <w:pPr>
        <w:ind w:left="2293" w:hanging="361"/>
      </w:pPr>
      <w:rPr>
        <w:rFonts w:hint="default"/>
        <w:lang w:val="en-US" w:eastAsia="en-US" w:bidi="ar-SA"/>
      </w:rPr>
    </w:lvl>
  </w:abstractNum>
  <w:abstractNum w:abstractNumId="6" w15:restartNumberingAfterBreak="0">
    <w:nsid w:val="1B35010F"/>
    <w:multiLevelType w:val="hybridMultilevel"/>
    <w:tmpl w:val="8286E402"/>
    <w:lvl w:ilvl="0" w:tplc="C1E86FF4">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5D2A82EA">
      <w:numFmt w:val="bullet"/>
      <w:lvlText w:val="•"/>
      <w:lvlJc w:val="left"/>
      <w:pPr>
        <w:ind w:left="779" w:hanging="361"/>
      </w:pPr>
      <w:rPr>
        <w:rFonts w:hint="default"/>
        <w:lang w:val="en-US" w:eastAsia="en-US" w:bidi="ar-SA"/>
      </w:rPr>
    </w:lvl>
    <w:lvl w:ilvl="2" w:tplc="C44E96CC">
      <w:numFmt w:val="bullet"/>
      <w:lvlText w:val="•"/>
      <w:lvlJc w:val="left"/>
      <w:pPr>
        <w:ind w:left="978" w:hanging="361"/>
      </w:pPr>
      <w:rPr>
        <w:rFonts w:hint="default"/>
        <w:lang w:val="en-US" w:eastAsia="en-US" w:bidi="ar-SA"/>
      </w:rPr>
    </w:lvl>
    <w:lvl w:ilvl="3" w:tplc="9EC8DFB2">
      <w:numFmt w:val="bullet"/>
      <w:lvlText w:val="•"/>
      <w:lvlJc w:val="left"/>
      <w:pPr>
        <w:ind w:left="1177" w:hanging="361"/>
      </w:pPr>
      <w:rPr>
        <w:rFonts w:hint="default"/>
        <w:lang w:val="en-US" w:eastAsia="en-US" w:bidi="ar-SA"/>
      </w:rPr>
    </w:lvl>
    <w:lvl w:ilvl="4" w:tplc="67A8F02C">
      <w:numFmt w:val="bullet"/>
      <w:lvlText w:val="•"/>
      <w:lvlJc w:val="left"/>
      <w:pPr>
        <w:ind w:left="1377" w:hanging="361"/>
      </w:pPr>
      <w:rPr>
        <w:rFonts w:hint="default"/>
        <w:lang w:val="en-US" w:eastAsia="en-US" w:bidi="ar-SA"/>
      </w:rPr>
    </w:lvl>
    <w:lvl w:ilvl="5" w:tplc="76E0DDC8">
      <w:numFmt w:val="bullet"/>
      <w:lvlText w:val="•"/>
      <w:lvlJc w:val="left"/>
      <w:pPr>
        <w:ind w:left="1576" w:hanging="361"/>
      </w:pPr>
      <w:rPr>
        <w:rFonts w:hint="default"/>
        <w:lang w:val="en-US" w:eastAsia="en-US" w:bidi="ar-SA"/>
      </w:rPr>
    </w:lvl>
    <w:lvl w:ilvl="6" w:tplc="DFF2F1AE">
      <w:numFmt w:val="bullet"/>
      <w:lvlText w:val="•"/>
      <w:lvlJc w:val="left"/>
      <w:pPr>
        <w:ind w:left="1775" w:hanging="361"/>
      </w:pPr>
      <w:rPr>
        <w:rFonts w:hint="default"/>
        <w:lang w:val="en-US" w:eastAsia="en-US" w:bidi="ar-SA"/>
      </w:rPr>
    </w:lvl>
    <w:lvl w:ilvl="7" w:tplc="3578CD8E">
      <w:numFmt w:val="bullet"/>
      <w:lvlText w:val="•"/>
      <w:lvlJc w:val="left"/>
      <w:pPr>
        <w:ind w:left="1975" w:hanging="361"/>
      </w:pPr>
      <w:rPr>
        <w:rFonts w:hint="default"/>
        <w:lang w:val="en-US" w:eastAsia="en-US" w:bidi="ar-SA"/>
      </w:rPr>
    </w:lvl>
    <w:lvl w:ilvl="8" w:tplc="65A26AAC">
      <w:numFmt w:val="bullet"/>
      <w:lvlText w:val="•"/>
      <w:lvlJc w:val="left"/>
      <w:pPr>
        <w:ind w:left="2174" w:hanging="361"/>
      </w:pPr>
      <w:rPr>
        <w:rFonts w:hint="default"/>
        <w:lang w:val="en-US" w:eastAsia="en-US" w:bidi="ar-SA"/>
      </w:rPr>
    </w:lvl>
  </w:abstractNum>
  <w:abstractNum w:abstractNumId="7" w15:restartNumberingAfterBreak="0">
    <w:nsid w:val="347364E1"/>
    <w:multiLevelType w:val="hybridMultilevel"/>
    <w:tmpl w:val="D14621D8"/>
    <w:lvl w:ilvl="0" w:tplc="E604B6D2">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44F00BC2">
      <w:numFmt w:val="bullet"/>
      <w:lvlText w:val="•"/>
      <w:lvlJc w:val="left"/>
      <w:pPr>
        <w:ind w:left="986" w:hanging="361"/>
      </w:pPr>
      <w:rPr>
        <w:rFonts w:hint="default"/>
        <w:lang w:val="en-US" w:eastAsia="en-US" w:bidi="ar-SA"/>
      </w:rPr>
    </w:lvl>
    <w:lvl w:ilvl="2" w:tplc="71C04494">
      <w:numFmt w:val="bullet"/>
      <w:lvlText w:val="•"/>
      <w:lvlJc w:val="left"/>
      <w:pPr>
        <w:ind w:left="1153" w:hanging="361"/>
      </w:pPr>
      <w:rPr>
        <w:rFonts w:hint="default"/>
        <w:lang w:val="en-US" w:eastAsia="en-US" w:bidi="ar-SA"/>
      </w:rPr>
    </w:lvl>
    <w:lvl w:ilvl="3" w:tplc="6BFC1ABA">
      <w:numFmt w:val="bullet"/>
      <w:lvlText w:val="•"/>
      <w:lvlJc w:val="left"/>
      <w:pPr>
        <w:ind w:left="1320" w:hanging="361"/>
      </w:pPr>
      <w:rPr>
        <w:rFonts w:hint="default"/>
        <w:lang w:val="en-US" w:eastAsia="en-US" w:bidi="ar-SA"/>
      </w:rPr>
    </w:lvl>
    <w:lvl w:ilvl="4" w:tplc="C7B606CE">
      <w:numFmt w:val="bullet"/>
      <w:lvlText w:val="•"/>
      <w:lvlJc w:val="left"/>
      <w:pPr>
        <w:ind w:left="1487" w:hanging="361"/>
      </w:pPr>
      <w:rPr>
        <w:rFonts w:hint="default"/>
        <w:lang w:val="en-US" w:eastAsia="en-US" w:bidi="ar-SA"/>
      </w:rPr>
    </w:lvl>
    <w:lvl w:ilvl="5" w:tplc="655E3D7E">
      <w:numFmt w:val="bullet"/>
      <w:lvlText w:val="•"/>
      <w:lvlJc w:val="left"/>
      <w:pPr>
        <w:ind w:left="1654" w:hanging="361"/>
      </w:pPr>
      <w:rPr>
        <w:rFonts w:hint="default"/>
        <w:lang w:val="en-US" w:eastAsia="en-US" w:bidi="ar-SA"/>
      </w:rPr>
    </w:lvl>
    <w:lvl w:ilvl="6" w:tplc="770EE322">
      <w:numFmt w:val="bullet"/>
      <w:lvlText w:val="•"/>
      <w:lvlJc w:val="left"/>
      <w:pPr>
        <w:ind w:left="1821" w:hanging="361"/>
      </w:pPr>
      <w:rPr>
        <w:rFonts w:hint="default"/>
        <w:lang w:val="en-US" w:eastAsia="en-US" w:bidi="ar-SA"/>
      </w:rPr>
    </w:lvl>
    <w:lvl w:ilvl="7" w:tplc="3F00563C">
      <w:numFmt w:val="bullet"/>
      <w:lvlText w:val="•"/>
      <w:lvlJc w:val="left"/>
      <w:pPr>
        <w:ind w:left="1988" w:hanging="361"/>
      </w:pPr>
      <w:rPr>
        <w:rFonts w:hint="default"/>
        <w:lang w:val="en-US" w:eastAsia="en-US" w:bidi="ar-SA"/>
      </w:rPr>
    </w:lvl>
    <w:lvl w:ilvl="8" w:tplc="A7CE3200">
      <w:numFmt w:val="bullet"/>
      <w:lvlText w:val="•"/>
      <w:lvlJc w:val="left"/>
      <w:pPr>
        <w:ind w:left="2155" w:hanging="361"/>
      </w:pPr>
      <w:rPr>
        <w:rFonts w:hint="default"/>
        <w:lang w:val="en-US" w:eastAsia="en-US" w:bidi="ar-SA"/>
      </w:rPr>
    </w:lvl>
  </w:abstractNum>
  <w:abstractNum w:abstractNumId="8" w15:restartNumberingAfterBreak="0">
    <w:nsid w:val="37BB510B"/>
    <w:multiLevelType w:val="hybridMultilevel"/>
    <w:tmpl w:val="B8AE6B02"/>
    <w:lvl w:ilvl="0" w:tplc="A984B478">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0C7AFE5E">
      <w:numFmt w:val="bullet"/>
      <w:lvlText w:val="•"/>
      <w:lvlJc w:val="left"/>
      <w:pPr>
        <w:ind w:left="986" w:hanging="361"/>
      </w:pPr>
      <w:rPr>
        <w:rFonts w:hint="default"/>
        <w:lang w:val="en-US" w:eastAsia="en-US" w:bidi="ar-SA"/>
      </w:rPr>
    </w:lvl>
    <w:lvl w:ilvl="2" w:tplc="E09A170C">
      <w:numFmt w:val="bullet"/>
      <w:lvlText w:val="•"/>
      <w:lvlJc w:val="left"/>
      <w:pPr>
        <w:ind w:left="1153" w:hanging="361"/>
      </w:pPr>
      <w:rPr>
        <w:rFonts w:hint="default"/>
        <w:lang w:val="en-US" w:eastAsia="en-US" w:bidi="ar-SA"/>
      </w:rPr>
    </w:lvl>
    <w:lvl w:ilvl="3" w:tplc="69485F9A">
      <w:numFmt w:val="bullet"/>
      <w:lvlText w:val="•"/>
      <w:lvlJc w:val="left"/>
      <w:pPr>
        <w:ind w:left="1320" w:hanging="361"/>
      </w:pPr>
      <w:rPr>
        <w:rFonts w:hint="default"/>
        <w:lang w:val="en-US" w:eastAsia="en-US" w:bidi="ar-SA"/>
      </w:rPr>
    </w:lvl>
    <w:lvl w:ilvl="4" w:tplc="0FBE6F2E">
      <w:numFmt w:val="bullet"/>
      <w:lvlText w:val="•"/>
      <w:lvlJc w:val="left"/>
      <w:pPr>
        <w:ind w:left="1487" w:hanging="361"/>
      </w:pPr>
      <w:rPr>
        <w:rFonts w:hint="default"/>
        <w:lang w:val="en-US" w:eastAsia="en-US" w:bidi="ar-SA"/>
      </w:rPr>
    </w:lvl>
    <w:lvl w:ilvl="5" w:tplc="ABC06F72">
      <w:numFmt w:val="bullet"/>
      <w:lvlText w:val="•"/>
      <w:lvlJc w:val="left"/>
      <w:pPr>
        <w:ind w:left="1654" w:hanging="361"/>
      </w:pPr>
      <w:rPr>
        <w:rFonts w:hint="default"/>
        <w:lang w:val="en-US" w:eastAsia="en-US" w:bidi="ar-SA"/>
      </w:rPr>
    </w:lvl>
    <w:lvl w:ilvl="6" w:tplc="C652F54A">
      <w:numFmt w:val="bullet"/>
      <w:lvlText w:val="•"/>
      <w:lvlJc w:val="left"/>
      <w:pPr>
        <w:ind w:left="1821" w:hanging="361"/>
      </w:pPr>
      <w:rPr>
        <w:rFonts w:hint="default"/>
        <w:lang w:val="en-US" w:eastAsia="en-US" w:bidi="ar-SA"/>
      </w:rPr>
    </w:lvl>
    <w:lvl w:ilvl="7" w:tplc="DD80FCF6">
      <w:numFmt w:val="bullet"/>
      <w:lvlText w:val="•"/>
      <w:lvlJc w:val="left"/>
      <w:pPr>
        <w:ind w:left="1988" w:hanging="361"/>
      </w:pPr>
      <w:rPr>
        <w:rFonts w:hint="default"/>
        <w:lang w:val="en-US" w:eastAsia="en-US" w:bidi="ar-SA"/>
      </w:rPr>
    </w:lvl>
    <w:lvl w:ilvl="8" w:tplc="02BC2D40">
      <w:numFmt w:val="bullet"/>
      <w:lvlText w:val="•"/>
      <w:lvlJc w:val="left"/>
      <w:pPr>
        <w:ind w:left="2155" w:hanging="361"/>
      </w:pPr>
      <w:rPr>
        <w:rFonts w:hint="default"/>
        <w:lang w:val="en-US" w:eastAsia="en-US" w:bidi="ar-SA"/>
      </w:rPr>
    </w:lvl>
  </w:abstractNum>
  <w:abstractNum w:abstractNumId="9" w15:restartNumberingAfterBreak="0">
    <w:nsid w:val="3E1A387F"/>
    <w:multiLevelType w:val="hybridMultilevel"/>
    <w:tmpl w:val="1AF692E0"/>
    <w:lvl w:ilvl="0" w:tplc="091CCE22">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75D8585C">
      <w:numFmt w:val="bullet"/>
      <w:lvlText w:val="•"/>
      <w:lvlJc w:val="left"/>
      <w:pPr>
        <w:ind w:left="779" w:hanging="361"/>
      </w:pPr>
      <w:rPr>
        <w:rFonts w:hint="default"/>
        <w:lang w:val="en-US" w:eastAsia="en-US" w:bidi="ar-SA"/>
      </w:rPr>
    </w:lvl>
    <w:lvl w:ilvl="2" w:tplc="195E9660">
      <w:numFmt w:val="bullet"/>
      <w:lvlText w:val="•"/>
      <w:lvlJc w:val="left"/>
      <w:pPr>
        <w:ind w:left="978" w:hanging="361"/>
      </w:pPr>
      <w:rPr>
        <w:rFonts w:hint="default"/>
        <w:lang w:val="en-US" w:eastAsia="en-US" w:bidi="ar-SA"/>
      </w:rPr>
    </w:lvl>
    <w:lvl w:ilvl="3" w:tplc="5C7C564C">
      <w:numFmt w:val="bullet"/>
      <w:lvlText w:val="•"/>
      <w:lvlJc w:val="left"/>
      <w:pPr>
        <w:ind w:left="1177" w:hanging="361"/>
      </w:pPr>
      <w:rPr>
        <w:rFonts w:hint="default"/>
        <w:lang w:val="en-US" w:eastAsia="en-US" w:bidi="ar-SA"/>
      </w:rPr>
    </w:lvl>
    <w:lvl w:ilvl="4" w:tplc="23083332">
      <w:numFmt w:val="bullet"/>
      <w:lvlText w:val="•"/>
      <w:lvlJc w:val="left"/>
      <w:pPr>
        <w:ind w:left="1377" w:hanging="361"/>
      </w:pPr>
      <w:rPr>
        <w:rFonts w:hint="default"/>
        <w:lang w:val="en-US" w:eastAsia="en-US" w:bidi="ar-SA"/>
      </w:rPr>
    </w:lvl>
    <w:lvl w:ilvl="5" w:tplc="7D44062A">
      <w:numFmt w:val="bullet"/>
      <w:lvlText w:val="•"/>
      <w:lvlJc w:val="left"/>
      <w:pPr>
        <w:ind w:left="1576" w:hanging="361"/>
      </w:pPr>
      <w:rPr>
        <w:rFonts w:hint="default"/>
        <w:lang w:val="en-US" w:eastAsia="en-US" w:bidi="ar-SA"/>
      </w:rPr>
    </w:lvl>
    <w:lvl w:ilvl="6" w:tplc="F6D051CE">
      <w:numFmt w:val="bullet"/>
      <w:lvlText w:val="•"/>
      <w:lvlJc w:val="left"/>
      <w:pPr>
        <w:ind w:left="1775" w:hanging="361"/>
      </w:pPr>
      <w:rPr>
        <w:rFonts w:hint="default"/>
        <w:lang w:val="en-US" w:eastAsia="en-US" w:bidi="ar-SA"/>
      </w:rPr>
    </w:lvl>
    <w:lvl w:ilvl="7" w:tplc="C4D80A20">
      <w:numFmt w:val="bullet"/>
      <w:lvlText w:val="•"/>
      <w:lvlJc w:val="left"/>
      <w:pPr>
        <w:ind w:left="1975" w:hanging="361"/>
      </w:pPr>
      <w:rPr>
        <w:rFonts w:hint="default"/>
        <w:lang w:val="en-US" w:eastAsia="en-US" w:bidi="ar-SA"/>
      </w:rPr>
    </w:lvl>
    <w:lvl w:ilvl="8" w:tplc="C756CCAC">
      <w:numFmt w:val="bullet"/>
      <w:lvlText w:val="•"/>
      <w:lvlJc w:val="left"/>
      <w:pPr>
        <w:ind w:left="2174" w:hanging="361"/>
      </w:pPr>
      <w:rPr>
        <w:rFonts w:hint="default"/>
        <w:lang w:val="en-US" w:eastAsia="en-US" w:bidi="ar-SA"/>
      </w:rPr>
    </w:lvl>
  </w:abstractNum>
  <w:abstractNum w:abstractNumId="10" w15:restartNumberingAfterBreak="0">
    <w:nsid w:val="436F44EA"/>
    <w:multiLevelType w:val="hybridMultilevel"/>
    <w:tmpl w:val="F68A9274"/>
    <w:lvl w:ilvl="0" w:tplc="173848D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5946988">
      <w:numFmt w:val="bullet"/>
      <w:lvlText w:val="•"/>
      <w:lvlJc w:val="left"/>
      <w:pPr>
        <w:ind w:left="1662" w:hanging="360"/>
      </w:pPr>
      <w:rPr>
        <w:rFonts w:hint="default"/>
        <w:lang w:val="en-US" w:eastAsia="en-US" w:bidi="ar-SA"/>
      </w:rPr>
    </w:lvl>
    <w:lvl w:ilvl="2" w:tplc="0FAA63A2">
      <w:numFmt w:val="bullet"/>
      <w:lvlText w:val="•"/>
      <w:lvlJc w:val="left"/>
      <w:pPr>
        <w:ind w:left="2505" w:hanging="360"/>
      </w:pPr>
      <w:rPr>
        <w:rFonts w:hint="default"/>
        <w:lang w:val="en-US" w:eastAsia="en-US" w:bidi="ar-SA"/>
      </w:rPr>
    </w:lvl>
    <w:lvl w:ilvl="3" w:tplc="A6B4C028">
      <w:numFmt w:val="bullet"/>
      <w:lvlText w:val="•"/>
      <w:lvlJc w:val="left"/>
      <w:pPr>
        <w:ind w:left="3347" w:hanging="360"/>
      </w:pPr>
      <w:rPr>
        <w:rFonts w:hint="default"/>
        <w:lang w:val="en-US" w:eastAsia="en-US" w:bidi="ar-SA"/>
      </w:rPr>
    </w:lvl>
    <w:lvl w:ilvl="4" w:tplc="31D2B094">
      <w:numFmt w:val="bullet"/>
      <w:lvlText w:val="•"/>
      <w:lvlJc w:val="left"/>
      <w:pPr>
        <w:ind w:left="4190" w:hanging="360"/>
      </w:pPr>
      <w:rPr>
        <w:rFonts w:hint="default"/>
        <w:lang w:val="en-US" w:eastAsia="en-US" w:bidi="ar-SA"/>
      </w:rPr>
    </w:lvl>
    <w:lvl w:ilvl="5" w:tplc="9A8468AE">
      <w:numFmt w:val="bullet"/>
      <w:lvlText w:val="•"/>
      <w:lvlJc w:val="left"/>
      <w:pPr>
        <w:ind w:left="5033" w:hanging="360"/>
      </w:pPr>
      <w:rPr>
        <w:rFonts w:hint="default"/>
        <w:lang w:val="en-US" w:eastAsia="en-US" w:bidi="ar-SA"/>
      </w:rPr>
    </w:lvl>
    <w:lvl w:ilvl="6" w:tplc="5C021092">
      <w:numFmt w:val="bullet"/>
      <w:lvlText w:val="•"/>
      <w:lvlJc w:val="left"/>
      <w:pPr>
        <w:ind w:left="5875" w:hanging="360"/>
      </w:pPr>
      <w:rPr>
        <w:rFonts w:hint="default"/>
        <w:lang w:val="en-US" w:eastAsia="en-US" w:bidi="ar-SA"/>
      </w:rPr>
    </w:lvl>
    <w:lvl w:ilvl="7" w:tplc="16227B02">
      <w:numFmt w:val="bullet"/>
      <w:lvlText w:val="•"/>
      <w:lvlJc w:val="left"/>
      <w:pPr>
        <w:ind w:left="6718" w:hanging="360"/>
      </w:pPr>
      <w:rPr>
        <w:rFonts w:hint="default"/>
        <w:lang w:val="en-US" w:eastAsia="en-US" w:bidi="ar-SA"/>
      </w:rPr>
    </w:lvl>
    <w:lvl w:ilvl="8" w:tplc="A15844BC">
      <w:numFmt w:val="bullet"/>
      <w:lvlText w:val="•"/>
      <w:lvlJc w:val="left"/>
      <w:pPr>
        <w:ind w:left="7561" w:hanging="360"/>
      </w:pPr>
      <w:rPr>
        <w:rFonts w:hint="default"/>
        <w:lang w:val="en-US" w:eastAsia="en-US" w:bidi="ar-SA"/>
      </w:rPr>
    </w:lvl>
  </w:abstractNum>
  <w:abstractNum w:abstractNumId="11" w15:restartNumberingAfterBreak="0">
    <w:nsid w:val="44571089"/>
    <w:multiLevelType w:val="hybridMultilevel"/>
    <w:tmpl w:val="F22E4F0E"/>
    <w:lvl w:ilvl="0" w:tplc="1CAC5936">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D42EA762">
      <w:numFmt w:val="bullet"/>
      <w:lvlText w:val="•"/>
      <w:lvlJc w:val="left"/>
      <w:pPr>
        <w:ind w:left="794" w:hanging="361"/>
      </w:pPr>
      <w:rPr>
        <w:rFonts w:hint="default"/>
        <w:lang w:val="en-US" w:eastAsia="en-US" w:bidi="ar-SA"/>
      </w:rPr>
    </w:lvl>
    <w:lvl w:ilvl="2" w:tplc="F1AE6A88">
      <w:numFmt w:val="bullet"/>
      <w:lvlText w:val="•"/>
      <w:lvlJc w:val="left"/>
      <w:pPr>
        <w:ind w:left="1008" w:hanging="361"/>
      </w:pPr>
      <w:rPr>
        <w:rFonts w:hint="default"/>
        <w:lang w:val="en-US" w:eastAsia="en-US" w:bidi="ar-SA"/>
      </w:rPr>
    </w:lvl>
    <w:lvl w:ilvl="3" w:tplc="794CEE96">
      <w:numFmt w:val="bullet"/>
      <w:lvlText w:val="•"/>
      <w:lvlJc w:val="left"/>
      <w:pPr>
        <w:ind w:left="1222" w:hanging="361"/>
      </w:pPr>
      <w:rPr>
        <w:rFonts w:hint="default"/>
        <w:lang w:val="en-US" w:eastAsia="en-US" w:bidi="ar-SA"/>
      </w:rPr>
    </w:lvl>
    <w:lvl w:ilvl="4" w:tplc="9BC665C2">
      <w:numFmt w:val="bullet"/>
      <w:lvlText w:val="•"/>
      <w:lvlJc w:val="left"/>
      <w:pPr>
        <w:ind w:left="1436" w:hanging="361"/>
      </w:pPr>
      <w:rPr>
        <w:rFonts w:hint="default"/>
        <w:lang w:val="en-US" w:eastAsia="en-US" w:bidi="ar-SA"/>
      </w:rPr>
    </w:lvl>
    <w:lvl w:ilvl="5" w:tplc="1DE2DADC">
      <w:numFmt w:val="bullet"/>
      <w:lvlText w:val="•"/>
      <w:lvlJc w:val="left"/>
      <w:pPr>
        <w:ind w:left="1651" w:hanging="361"/>
      </w:pPr>
      <w:rPr>
        <w:rFonts w:hint="default"/>
        <w:lang w:val="en-US" w:eastAsia="en-US" w:bidi="ar-SA"/>
      </w:rPr>
    </w:lvl>
    <w:lvl w:ilvl="6" w:tplc="A51CA644">
      <w:numFmt w:val="bullet"/>
      <w:lvlText w:val="•"/>
      <w:lvlJc w:val="left"/>
      <w:pPr>
        <w:ind w:left="1865" w:hanging="361"/>
      </w:pPr>
      <w:rPr>
        <w:rFonts w:hint="default"/>
        <w:lang w:val="en-US" w:eastAsia="en-US" w:bidi="ar-SA"/>
      </w:rPr>
    </w:lvl>
    <w:lvl w:ilvl="7" w:tplc="03D0844C">
      <w:numFmt w:val="bullet"/>
      <w:lvlText w:val="•"/>
      <w:lvlJc w:val="left"/>
      <w:pPr>
        <w:ind w:left="2079" w:hanging="361"/>
      </w:pPr>
      <w:rPr>
        <w:rFonts w:hint="default"/>
        <w:lang w:val="en-US" w:eastAsia="en-US" w:bidi="ar-SA"/>
      </w:rPr>
    </w:lvl>
    <w:lvl w:ilvl="8" w:tplc="D94E3A6C">
      <w:numFmt w:val="bullet"/>
      <w:lvlText w:val="•"/>
      <w:lvlJc w:val="left"/>
      <w:pPr>
        <w:ind w:left="2293" w:hanging="361"/>
      </w:pPr>
      <w:rPr>
        <w:rFonts w:hint="default"/>
        <w:lang w:val="en-US" w:eastAsia="en-US" w:bidi="ar-SA"/>
      </w:rPr>
    </w:lvl>
  </w:abstractNum>
  <w:abstractNum w:abstractNumId="12" w15:restartNumberingAfterBreak="0">
    <w:nsid w:val="4CD13902"/>
    <w:multiLevelType w:val="hybridMultilevel"/>
    <w:tmpl w:val="707E2ABA"/>
    <w:lvl w:ilvl="0" w:tplc="8304BC66">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16B227E2">
      <w:numFmt w:val="bullet"/>
      <w:lvlText w:val="•"/>
      <w:lvlJc w:val="left"/>
      <w:pPr>
        <w:ind w:left="986" w:hanging="361"/>
      </w:pPr>
      <w:rPr>
        <w:rFonts w:hint="default"/>
        <w:lang w:val="en-US" w:eastAsia="en-US" w:bidi="ar-SA"/>
      </w:rPr>
    </w:lvl>
    <w:lvl w:ilvl="2" w:tplc="51905B0A">
      <w:numFmt w:val="bullet"/>
      <w:lvlText w:val="•"/>
      <w:lvlJc w:val="left"/>
      <w:pPr>
        <w:ind w:left="1153" w:hanging="361"/>
      </w:pPr>
      <w:rPr>
        <w:rFonts w:hint="default"/>
        <w:lang w:val="en-US" w:eastAsia="en-US" w:bidi="ar-SA"/>
      </w:rPr>
    </w:lvl>
    <w:lvl w:ilvl="3" w:tplc="2C1A3DD2">
      <w:numFmt w:val="bullet"/>
      <w:lvlText w:val="•"/>
      <w:lvlJc w:val="left"/>
      <w:pPr>
        <w:ind w:left="1320" w:hanging="361"/>
      </w:pPr>
      <w:rPr>
        <w:rFonts w:hint="default"/>
        <w:lang w:val="en-US" w:eastAsia="en-US" w:bidi="ar-SA"/>
      </w:rPr>
    </w:lvl>
    <w:lvl w:ilvl="4" w:tplc="FC6C6E48">
      <w:numFmt w:val="bullet"/>
      <w:lvlText w:val="•"/>
      <w:lvlJc w:val="left"/>
      <w:pPr>
        <w:ind w:left="1487" w:hanging="361"/>
      </w:pPr>
      <w:rPr>
        <w:rFonts w:hint="default"/>
        <w:lang w:val="en-US" w:eastAsia="en-US" w:bidi="ar-SA"/>
      </w:rPr>
    </w:lvl>
    <w:lvl w:ilvl="5" w:tplc="2CAC35A6">
      <w:numFmt w:val="bullet"/>
      <w:lvlText w:val="•"/>
      <w:lvlJc w:val="left"/>
      <w:pPr>
        <w:ind w:left="1654" w:hanging="361"/>
      </w:pPr>
      <w:rPr>
        <w:rFonts w:hint="default"/>
        <w:lang w:val="en-US" w:eastAsia="en-US" w:bidi="ar-SA"/>
      </w:rPr>
    </w:lvl>
    <w:lvl w:ilvl="6" w:tplc="788871BA">
      <w:numFmt w:val="bullet"/>
      <w:lvlText w:val="•"/>
      <w:lvlJc w:val="left"/>
      <w:pPr>
        <w:ind w:left="1821" w:hanging="361"/>
      </w:pPr>
      <w:rPr>
        <w:rFonts w:hint="default"/>
        <w:lang w:val="en-US" w:eastAsia="en-US" w:bidi="ar-SA"/>
      </w:rPr>
    </w:lvl>
    <w:lvl w:ilvl="7" w:tplc="8E4EB84A">
      <w:numFmt w:val="bullet"/>
      <w:lvlText w:val="•"/>
      <w:lvlJc w:val="left"/>
      <w:pPr>
        <w:ind w:left="1988" w:hanging="361"/>
      </w:pPr>
      <w:rPr>
        <w:rFonts w:hint="default"/>
        <w:lang w:val="en-US" w:eastAsia="en-US" w:bidi="ar-SA"/>
      </w:rPr>
    </w:lvl>
    <w:lvl w:ilvl="8" w:tplc="9670D010">
      <w:numFmt w:val="bullet"/>
      <w:lvlText w:val="•"/>
      <w:lvlJc w:val="left"/>
      <w:pPr>
        <w:ind w:left="2155" w:hanging="361"/>
      </w:pPr>
      <w:rPr>
        <w:rFonts w:hint="default"/>
        <w:lang w:val="en-US" w:eastAsia="en-US" w:bidi="ar-SA"/>
      </w:rPr>
    </w:lvl>
  </w:abstractNum>
  <w:abstractNum w:abstractNumId="13" w15:restartNumberingAfterBreak="0">
    <w:nsid w:val="552A7EF5"/>
    <w:multiLevelType w:val="hybridMultilevel"/>
    <w:tmpl w:val="8BE8DAB0"/>
    <w:lvl w:ilvl="0" w:tplc="5642AFAC">
      <w:numFmt w:val="bullet"/>
      <w:lvlText w:val=""/>
      <w:lvlJc w:val="left"/>
      <w:pPr>
        <w:ind w:left="576" w:hanging="361"/>
      </w:pPr>
      <w:rPr>
        <w:rFonts w:ascii="Symbol" w:eastAsia="Symbol" w:hAnsi="Symbol" w:cs="Symbol" w:hint="default"/>
        <w:spacing w:val="0"/>
        <w:w w:val="100"/>
        <w:lang w:val="en-US" w:eastAsia="en-US" w:bidi="ar-SA"/>
      </w:rPr>
    </w:lvl>
    <w:lvl w:ilvl="1" w:tplc="EF6A3FD0">
      <w:numFmt w:val="bullet"/>
      <w:lvlText w:val="•"/>
      <w:lvlJc w:val="left"/>
      <w:pPr>
        <w:ind w:left="779" w:hanging="361"/>
      </w:pPr>
      <w:rPr>
        <w:rFonts w:hint="default"/>
        <w:lang w:val="en-US" w:eastAsia="en-US" w:bidi="ar-SA"/>
      </w:rPr>
    </w:lvl>
    <w:lvl w:ilvl="2" w:tplc="80E418FE">
      <w:numFmt w:val="bullet"/>
      <w:lvlText w:val="•"/>
      <w:lvlJc w:val="left"/>
      <w:pPr>
        <w:ind w:left="978" w:hanging="361"/>
      </w:pPr>
      <w:rPr>
        <w:rFonts w:hint="default"/>
        <w:lang w:val="en-US" w:eastAsia="en-US" w:bidi="ar-SA"/>
      </w:rPr>
    </w:lvl>
    <w:lvl w:ilvl="3" w:tplc="1D5A65E2">
      <w:numFmt w:val="bullet"/>
      <w:lvlText w:val="•"/>
      <w:lvlJc w:val="left"/>
      <w:pPr>
        <w:ind w:left="1177" w:hanging="361"/>
      </w:pPr>
      <w:rPr>
        <w:rFonts w:hint="default"/>
        <w:lang w:val="en-US" w:eastAsia="en-US" w:bidi="ar-SA"/>
      </w:rPr>
    </w:lvl>
    <w:lvl w:ilvl="4" w:tplc="F2D0D3D4">
      <w:numFmt w:val="bullet"/>
      <w:lvlText w:val="•"/>
      <w:lvlJc w:val="left"/>
      <w:pPr>
        <w:ind w:left="1377" w:hanging="361"/>
      </w:pPr>
      <w:rPr>
        <w:rFonts w:hint="default"/>
        <w:lang w:val="en-US" w:eastAsia="en-US" w:bidi="ar-SA"/>
      </w:rPr>
    </w:lvl>
    <w:lvl w:ilvl="5" w:tplc="1084FE88">
      <w:numFmt w:val="bullet"/>
      <w:lvlText w:val="•"/>
      <w:lvlJc w:val="left"/>
      <w:pPr>
        <w:ind w:left="1576" w:hanging="361"/>
      </w:pPr>
      <w:rPr>
        <w:rFonts w:hint="default"/>
        <w:lang w:val="en-US" w:eastAsia="en-US" w:bidi="ar-SA"/>
      </w:rPr>
    </w:lvl>
    <w:lvl w:ilvl="6" w:tplc="4F3C2A4C">
      <w:numFmt w:val="bullet"/>
      <w:lvlText w:val="•"/>
      <w:lvlJc w:val="left"/>
      <w:pPr>
        <w:ind w:left="1775" w:hanging="361"/>
      </w:pPr>
      <w:rPr>
        <w:rFonts w:hint="default"/>
        <w:lang w:val="en-US" w:eastAsia="en-US" w:bidi="ar-SA"/>
      </w:rPr>
    </w:lvl>
    <w:lvl w:ilvl="7" w:tplc="049C46B4">
      <w:numFmt w:val="bullet"/>
      <w:lvlText w:val="•"/>
      <w:lvlJc w:val="left"/>
      <w:pPr>
        <w:ind w:left="1975" w:hanging="361"/>
      </w:pPr>
      <w:rPr>
        <w:rFonts w:hint="default"/>
        <w:lang w:val="en-US" w:eastAsia="en-US" w:bidi="ar-SA"/>
      </w:rPr>
    </w:lvl>
    <w:lvl w:ilvl="8" w:tplc="C80054BE">
      <w:numFmt w:val="bullet"/>
      <w:lvlText w:val="•"/>
      <w:lvlJc w:val="left"/>
      <w:pPr>
        <w:ind w:left="2174" w:hanging="361"/>
      </w:pPr>
      <w:rPr>
        <w:rFonts w:hint="default"/>
        <w:lang w:val="en-US" w:eastAsia="en-US" w:bidi="ar-SA"/>
      </w:rPr>
    </w:lvl>
  </w:abstractNum>
  <w:abstractNum w:abstractNumId="14" w15:restartNumberingAfterBreak="0">
    <w:nsid w:val="558217A3"/>
    <w:multiLevelType w:val="hybridMultilevel"/>
    <w:tmpl w:val="E18C431A"/>
    <w:lvl w:ilvl="0" w:tplc="C5746A88">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8382A52E">
      <w:numFmt w:val="bullet"/>
      <w:lvlText w:val="•"/>
      <w:lvlJc w:val="left"/>
      <w:pPr>
        <w:ind w:left="986" w:hanging="361"/>
      </w:pPr>
      <w:rPr>
        <w:rFonts w:hint="default"/>
        <w:lang w:val="en-US" w:eastAsia="en-US" w:bidi="ar-SA"/>
      </w:rPr>
    </w:lvl>
    <w:lvl w:ilvl="2" w:tplc="7C8EAFD6">
      <w:numFmt w:val="bullet"/>
      <w:lvlText w:val="•"/>
      <w:lvlJc w:val="left"/>
      <w:pPr>
        <w:ind w:left="1153" w:hanging="361"/>
      </w:pPr>
      <w:rPr>
        <w:rFonts w:hint="default"/>
        <w:lang w:val="en-US" w:eastAsia="en-US" w:bidi="ar-SA"/>
      </w:rPr>
    </w:lvl>
    <w:lvl w:ilvl="3" w:tplc="21227B22">
      <w:numFmt w:val="bullet"/>
      <w:lvlText w:val="•"/>
      <w:lvlJc w:val="left"/>
      <w:pPr>
        <w:ind w:left="1320" w:hanging="361"/>
      </w:pPr>
      <w:rPr>
        <w:rFonts w:hint="default"/>
        <w:lang w:val="en-US" w:eastAsia="en-US" w:bidi="ar-SA"/>
      </w:rPr>
    </w:lvl>
    <w:lvl w:ilvl="4" w:tplc="249CC634">
      <w:numFmt w:val="bullet"/>
      <w:lvlText w:val="•"/>
      <w:lvlJc w:val="left"/>
      <w:pPr>
        <w:ind w:left="1487" w:hanging="361"/>
      </w:pPr>
      <w:rPr>
        <w:rFonts w:hint="default"/>
        <w:lang w:val="en-US" w:eastAsia="en-US" w:bidi="ar-SA"/>
      </w:rPr>
    </w:lvl>
    <w:lvl w:ilvl="5" w:tplc="2CECAC9C">
      <w:numFmt w:val="bullet"/>
      <w:lvlText w:val="•"/>
      <w:lvlJc w:val="left"/>
      <w:pPr>
        <w:ind w:left="1654" w:hanging="361"/>
      </w:pPr>
      <w:rPr>
        <w:rFonts w:hint="default"/>
        <w:lang w:val="en-US" w:eastAsia="en-US" w:bidi="ar-SA"/>
      </w:rPr>
    </w:lvl>
    <w:lvl w:ilvl="6" w:tplc="72B85870">
      <w:numFmt w:val="bullet"/>
      <w:lvlText w:val="•"/>
      <w:lvlJc w:val="left"/>
      <w:pPr>
        <w:ind w:left="1821" w:hanging="361"/>
      </w:pPr>
      <w:rPr>
        <w:rFonts w:hint="default"/>
        <w:lang w:val="en-US" w:eastAsia="en-US" w:bidi="ar-SA"/>
      </w:rPr>
    </w:lvl>
    <w:lvl w:ilvl="7" w:tplc="35C41158">
      <w:numFmt w:val="bullet"/>
      <w:lvlText w:val="•"/>
      <w:lvlJc w:val="left"/>
      <w:pPr>
        <w:ind w:left="1988" w:hanging="361"/>
      </w:pPr>
      <w:rPr>
        <w:rFonts w:hint="default"/>
        <w:lang w:val="en-US" w:eastAsia="en-US" w:bidi="ar-SA"/>
      </w:rPr>
    </w:lvl>
    <w:lvl w:ilvl="8" w:tplc="CF6614AA">
      <w:numFmt w:val="bullet"/>
      <w:lvlText w:val="•"/>
      <w:lvlJc w:val="left"/>
      <w:pPr>
        <w:ind w:left="2155" w:hanging="361"/>
      </w:pPr>
      <w:rPr>
        <w:rFonts w:hint="default"/>
        <w:lang w:val="en-US" w:eastAsia="en-US" w:bidi="ar-SA"/>
      </w:rPr>
    </w:lvl>
  </w:abstractNum>
  <w:abstractNum w:abstractNumId="15" w15:restartNumberingAfterBreak="0">
    <w:nsid w:val="561945F8"/>
    <w:multiLevelType w:val="hybridMultilevel"/>
    <w:tmpl w:val="DA0CBB0C"/>
    <w:lvl w:ilvl="0" w:tplc="427284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530F604">
      <w:numFmt w:val="bullet"/>
      <w:lvlText w:val="•"/>
      <w:lvlJc w:val="left"/>
      <w:pPr>
        <w:ind w:left="1662" w:hanging="360"/>
      </w:pPr>
      <w:rPr>
        <w:rFonts w:hint="default"/>
        <w:lang w:val="en-US" w:eastAsia="en-US" w:bidi="ar-SA"/>
      </w:rPr>
    </w:lvl>
    <w:lvl w:ilvl="2" w:tplc="9148DCFA">
      <w:numFmt w:val="bullet"/>
      <w:lvlText w:val="•"/>
      <w:lvlJc w:val="left"/>
      <w:pPr>
        <w:ind w:left="2505" w:hanging="360"/>
      </w:pPr>
      <w:rPr>
        <w:rFonts w:hint="default"/>
        <w:lang w:val="en-US" w:eastAsia="en-US" w:bidi="ar-SA"/>
      </w:rPr>
    </w:lvl>
    <w:lvl w:ilvl="3" w:tplc="E284A446">
      <w:numFmt w:val="bullet"/>
      <w:lvlText w:val="•"/>
      <w:lvlJc w:val="left"/>
      <w:pPr>
        <w:ind w:left="3347" w:hanging="360"/>
      </w:pPr>
      <w:rPr>
        <w:rFonts w:hint="default"/>
        <w:lang w:val="en-US" w:eastAsia="en-US" w:bidi="ar-SA"/>
      </w:rPr>
    </w:lvl>
    <w:lvl w:ilvl="4" w:tplc="B75A756C">
      <w:numFmt w:val="bullet"/>
      <w:lvlText w:val="•"/>
      <w:lvlJc w:val="left"/>
      <w:pPr>
        <w:ind w:left="4190" w:hanging="360"/>
      </w:pPr>
      <w:rPr>
        <w:rFonts w:hint="default"/>
        <w:lang w:val="en-US" w:eastAsia="en-US" w:bidi="ar-SA"/>
      </w:rPr>
    </w:lvl>
    <w:lvl w:ilvl="5" w:tplc="4C6ADC3A">
      <w:numFmt w:val="bullet"/>
      <w:lvlText w:val="•"/>
      <w:lvlJc w:val="left"/>
      <w:pPr>
        <w:ind w:left="5033" w:hanging="360"/>
      </w:pPr>
      <w:rPr>
        <w:rFonts w:hint="default"/>
        <w:lang w:val="en-US" w:eastAsia="en-US" w:bidi="ar-SA"/>
      </w:rPr>
    </w:lvl>
    <w:lvl w:ilvl="6" w:tplc="28D86C3A">
      <w:numFmt w:val="bullet"/>
      <w:lvlText w:val="•"/>
      <w:lvlJc w:val="left"/>
      <w:pPr>
        <w:ind w:left="5875" w:hanging="360"/>
      </w:pPr>
      <w:rPr>
        <w:rFonts w:hint="default"/>
        <w:lang w:val="en-US" w:eastAsia="en-US" w:bidi="ar-SA"/>
      </w:rPr>
    </w:lvl>
    <w:lvl w:ilvl="7" w:tplc="4DDEB91A">
      <w:numFmt w:val="bullet"/>
      <w:lvlText w:val="•"/>
      <w:lvlJc w:val="left"/>
      <w:pPr>
        <w:ind w:left="6718" w:hanging="360"/>
      </w:pPr>
      <w:rPr>
        <w:rFonts w:hint="default"/>
        <w:lang w:val="en-US" w:eastAsia="en-US" w:bidi="ar-SA"/>
      </w:rPr>
    </w:lvl>
    <w:lvl w:ilvl="8" w:tplc="CC4E6F40">
      <w:numFmt w:val="bullet"/>
      <w:lvlText w:val="•"/>
      <w:lvlJc w:val="left"/>
      <w:pPr>
        <w:ind w:left="7561" w:hanging="360"/>
      </w:pPr>
      <w:rPr>
        <w:rFonts w:hint="default"/>
        <w:lang w:val="en-US" w:eastAsia="en-US" w:bidi="ar-SA"/>
      </w:rPr>
    </w:lvl>
  </w:abstractNum>
  <w:abstractNum w:abstractNumId="16" w15:restartNumberingAfterBreak="0">
    <w:nsid w:val="58493661"/>
    <w:multiLevelType w:val="hybridMultilevel"/>
    <w:tmpl w:val="B78617EC"/>
    <w:lvl w:ilvl="0" w:tplc="05D29AB4">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511282BE">
      <w:numFmt w:val="bullet"/>
      <w:lvlText w:val="•"/>
      <w:lvlJc w:val="left"/>
      <w:pPr>
        <w:ind w:left="779" w:hanging="361"/>
      </w:pPr>
      <w:rPr>
        <w:rFonts w:hint="default"/>
        <w:lang w:val="en-US" w:eastAsia="en-US" w:bidi="ar-SA"/>
      </w:rPr>
    </w:lvl>
    <w:lvl w:ilvl="2" w:tplc="19320B48">
      <w:numFmt w:val="bullet"/>
      <w:lvlText w:val="•"/>
      <w:lvlJc w:val="left"/>
      <w:pPr>
        <w:ind w:left="978" w:hanging="361"/>
      </w:pPr>
      <w:rPr>
        <w:rFonts w:hint="default"/>
        <w:lang w:val="en-US" w:eastAsia="en-US" w:bidi="ar-SA"/>
      </w:rPr>
    </w:lvl>
    <w:lvl w:ilvl="3" w:tplc="0EE01EC4">
      <w:numFmt w:val="bullet"/>
      <w:lvlText w:val="•"/>
      <w:lvlJc w:val="left"/>
      <w:pPr>
        <w:ind w:left="1177" w:hanging="361"/>
      </w:pPr>
      <w:rPr>
        <w:rFonts w:hint="default"/>
        <w:lang w:val="en-US" w:eastAsia="en-US" w:bidi="ar-SA"/>
      </w:rPr>
    </w:lvl>
    <w:lvl w:ilvl="4" w:tplc="B52E356A">
      <w:numFmt w:val="bullet"/>
      <w:lvlText w:val="•"/>
      <w:lvlJc w:val="left"/>
      <w:pPr>
        <w:ind w:left="1377" w:hanging="361"/>
      </w:pPr>
      <w:rPr>
        <w:rFonts w:hint="default"/>
        <w:lang w:val="en-US" w:eastAsia="en-US" w:bidi="ar-SA"/>
      </w:rPr>
    </w:lvl>
    <w:lvl w:ilvl="5" w:tplc="AA12FFFC">
      <w:numFmt w:val="bullet"/>
      <w:lvlText w:val="•"/>
      <w:lvlJc w:val="left"/>
      <w:pPr>
        <w:ind w:left="1576" w:hanging="361"/>
      </w:pPr>
      <w:rPr>
        <w:rFonts w:hint="default"/>
        <w:lang w:val="en-US" w:eastAsia="en-US" w:bidi="ar-SA"/>
      </w:rPr>
    </w:lvl>
    <w:lvl w:ilvl="6" w:tplc="EC982F94">
      <w:numFmt w:val="bullet"/>
      <w:lvlText w:val="•"/>
      <w:lvlJc w:val="left"/>
      <w:pPr>
        <w:ind w:left="1775" w:hanging="361"/>
      </w:pPr>
      <w:rPr>
        <w:rFonts w:hint="default"/>
        <w:lang w:val="en-US" w:eastAsia="en-US" w:bidi="ar-SA"/>
      </w:rPr>
    </w:lvl>
    <w:lvl w:ilvl="7" w:tplc="C12095C0">
      <w:numFmt w:val="bullet"/>
      <w:lvlText w:val="•"/>
      <w:lvlJc w:val="left"/>
      <w:pPr>
        <w:ind w:left="1975" w:hanging="361"/>
      </w:pPr>
      <w:rPr>
        <w:rFonts w:hint="default"/>
        <w:lang w:val="en-US" w:eastAsia="en-US" w:bidi="ar-SA"/>
      </w:rPr>
    </w:lvl>
    <w:lvl w:ilvl="8" w:tplc="5E0C60A8">
      <w:numFmt w:val="bullet"/>
      <w:lvlText w:val="•"/>
      <w:lvlJc w:val="left"/>
      <w:pPr>
        <w:ind w:left="2174" w:hanging="361"/>
      </w:pPr>
      <w:rPr>
        <w:rFonts w:hint="default"/>
        <w:lang w:val="en-US" w:eastAsia="en-US" w:bidi="ar-SA"/>
      </w:rPr>
    </w:lvl>
  </w:abstractNum>
  <w:abstractNum w:abstractNumId="17" w15:restartNumberingAfterBreak="0">
    <w:nsid w:val="5BB50529"/>
    <w:multiLevelType w:val="hybridMultilevel"/>
    <w:tmpl w:val="39DAF258"/>
    <w:lvl w:ilvl="0" w:tplc="CFC2E9F0">
      <w:numFmt w:val="bullet"/>
      <w:lvlText w:val=""/>
      <w:lvlJc w:val="left"/>
      <w:pPr>
        <w:ind w:left="576" w:hanging="361"/>
      </w:pPr>
      <w:rPr>
        <w:rFonts w:ascii="Symbol" w:eastAsia="Symbol" w:hAnsi="Symbol" w:cs="Symbol" w:hint="default"/>
        <w:b w:val="0"/>
        <w:bCs w:val="0"/>
        <w:i w:val="0"/>
        <w:iCs w:val="0"/>
        <w:spacing w:val="0"/>
        <w:w w:val="100"/>
        <w:sz w:val="24"/>
        <w:szCs w:val="24"/>
        <w:lang w:val="en-US" w:eastAsia="en-US" w:bidi="ar-SA"/>
      </w:rPr>
    </w:lvl>
    <w:lvl w:ilvl="1" w:tplc="1C2C2396">
      <w:numFmt w:val="bullet"/>
      <w:lvlText w:val="•"/>
      <w:lvlJc w:val="left"/>
      <w:pPr>
        <w:ind w:left="794" w:hanging="361"/>
      </w:pPr>
      <w:rPr>
        <w:rFonts w:hint="default"/>
        <w:lang w:val="en-US" w:eastAsia="en-US" w:bidi="ar-SA"/>
      </w:rPr>
    </w:lvl>
    <w:lvl w:ilvl="2" w:tplc="931AB42C">
      <w:numFmt w:val="bullet"/>
      <w:lvlText w:val="•"/>
      <w:lvlJc w:val="left"/>
      <w:pPr>
        <w:ind w:left="1008" w:hanging="361"/>
      </w:pPr>
      <w:rPr>
        <w:rFonts w:hint="default"/>
        <w:lang w:val="en-US" w:eastAsia="en-US" w:bidi="ar-SA"/>
      </w:rPr>
    </w:lvl>
    <w:lvl w:ilvl="3" w:tplc="A942FE66">
      <w:numFmt w:val="bullet"/>
      <w:lvlText w:val="•"/>
      <w:lvlJc w:val="left"/>
      <w:pPr>
        <w:ind w:left="1222" w:hanging="361"/>
      </w:pPr>
      <w:rPr>
        <w:rFonts w:hint="default"/>
        <w:lang w:val="en-US" w:eastAsia="en-US" w:bidi="ar-SA"/>
      </w:rPr>
    </w:lvl>
    <w:lvl w:ilvl="4" w:tplc="2834C95A">
      <w:numFmt w:val="bullet"/>
      <w:lvlText w:val="•"/>
      <w:lvlJc w:val="left"/>
      <w:pPr>
        <w:ind w:left="1436" w:hanging="361"/>
      </w:pPr>
      <w:rPr>
        <w:rFonts w:hint="default"/>
        <w:lang w:val="en-US" w:eastAsia="en-US" w:bidi="ar-SA"/>
      </w:rPr>
    </w:lvl>
    <w:lvl w:ilvl="5" w:tplc="343AF674">
      <w:numFmt w:val="bullet"/>
      <w:lvlText w:val="•"/>
      <w:lvlJc w:val="left"/>
      <w:pPr>
        <w:ind w:left="1651" w:hanging="361"/>
      </w:pPr>
      <w:rPr>
        <w:rFonts w:hint="default"/>
        <w:lang w:val="en-US" w:eastAsia="en-US" w:bidi="ar-SA"/>
      </w:rPr>
    </w:lvl>
    <w:lvl w:ilvl="6" w:tplc="8326B2FE">
      <w:numFmt w:val="bullet"/>
      <w:lvlText w:val="•"/>
      <w:lvlJc w:val="left"/>
      <w:pPr>
        <w:ind w:left="1865" w:hanging="361"/>
      </w:pPr>
      <w:rPr>
        <w:rFonts w:hint="default"/>
        <w:lang w:val="en-US" w:eastAsia="en-US" w:bidi="ar-SA"/>
      </w:rPr>
    </w:lvl>
    <w:lvl w:ilvl="7" w:tplc="5162B046">
      <w:numFmt w:val="bullet"/>
      <w:lvlText w:val="•"/>
      <w:lvlJc w:val="left"/>
      <w:pPr>
        <w:ind w:left="2079" w:hanging="361"/>
      </w:pPr>
      <w:rPr>
        <w:rFonts w:hint="default"/>
        <w:lang w:val="en-US" w:eastAsia="en-US" w:bidi="ar-SA"/>
      </w:rPr>
    </w:lvl>
    <w:lvl w:ilvl="8" w:tplc="12B29C0A">
      <w:numFmt w:val="bullet"/>
      <w:lvlText w:val="•"/>
      <w:lvlJc w:val="left"/>
      <w:pPr>
        <w:ind w:left="2293" w:hanging="361"/>
      </w:pPr>
      <w:rPr>
        <w:rFonts w:hint="default"/>
        <w:lang w:val="en-US" w:eastAsia="en-US" w:bidi="ar-SA"/>
      </w:rPr>
    </w:lvl>
  </w:abstractNum>
  <w:abstractNum w:abstractNumId="18" w15:restartNumberingAfterBreak="0">
    <w:nsid w:val="5C795EEC"/>
    <w:multiLevelType w:val="hybridMultilevel"/>
    <w:tmpl w:val="8856D726"/>
    <w:lvl w:ilvl="0" w:tplc="6EE0F35C">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B19884F8">
      <w:numFmt w:val="bullet"/>
      <w:lvlText w:val="•"/>
      <w:lvlJc w:val="left"/>
      <w:pPr>
        <w:ind w:left="686" w:hanging="361"/>
      </w:pPr>
      <w:rPr>
        <w:rFonts w:hint="default"/>
        <w:lang w:val="en-US" w:eastAsia="en-US" w:bidi="ar-SA"/>
      </w:rPr>
    </w:lvl>
    <w:lvl w:ilvl="2" w:tplc="99700780">
      <w:numFmt w:val="bullet"/>
      <w:lvlText w:val="•"/>
      <w:lvlJc w:val="left"/>
      <w:pPr>
        <w:ind w:left="912" w:hanging="361"/>
      </w:pPr>
      <w:rPr>
        <w:rFonts w:hint="default"/>
        <w:lang w:val="en-US" w:eastAsia="en-US" w:bidi="ar-SA"/>
      </w:rPr>
    </w:lvl>
    <w:lvl w:ilvl="3" w:tplc="20920748">
      <w:numFmt w:val="bullet"/>
      <w:lvlText w:val="•"/>
      <w:lvlJc w:val="left"/>
      <w:pPr>
        <w:ind w:left="1138" w:hanging="361"/>
      </w:pPr>
      <w:rPr>
        <w:rFonts w:hint="default"/>
        <w:lang w:val="en-US" w:eastAsia="en-US" w:bidi="ar-SA"/>
      </w:rPr>
    </w:lvl>
    <w:lvl w:ilvl="4" w:tplc="967C9D8E">
      <w:numFmt w:val="bullet"/>
      <w:lvlText w:val="•"/>
      <w:lvlJc w:val="left"/>
      <w:pPr>
        <w:ind w:left="1364" w:hanging="361"/>
      </w:pPr>
      <w:rPr>
        <w:rFonts w:hint="default"/>
        <w:lang w:val="en-US" w:eastAsia="en-US" w:bidi="ar-SA"/>
      </w:rPr>
    </w:lvl>
    <w:lvl w:ilvl="5" w:tplc="D9D2107E">
      <w:numFmt w:val="bullet"/>
      <w:lvlText w:val="•"/>
      <w:lvlJc w:val="left"/>
      <w:pPr>
        <w:ind w:left="1591" w:hanging="361"/>
      </w:pPr>
      <w:rPr>
        <w:rFonts w:hint="default"/>
        <w:lang w:val="en-US" w:eastAsia="en-US" w:bidi="ar-SA"/>
      </w:rPr>
    </w:lvl>
    <w:lvl w:ilvl="6" w:tplc="0E0A1C88">
      <w:numFmt w:val="bullet"/>
      <w:lvlText w:val="•"/>
      <w:lvlJc w:val="left"/>
      <w:pPr>
        <w:ind w:left="1817" w:hanging="361"/>
      </w:pPr>
      <w:rPr>
        <w:rFonts w:hint="default"/>
        <w:lang w:val="en-US" w:eastAsia="en-US" w:bidi="ar-SA"/>
      </w:rPr>
    </w:lvl>
    <w:lvl w:ilvl="7" w:tplc="DB249A62">
      <w:numFmt w:val="bullet"/>
      <w:lvlText w:val="•"/>
      <w:lvlJc w:val="left"/>
      <w:pPr>
        <w:ind w:left="2043" w:hanging="361"/>
      </w:pPr>
      <w:rPr>
        <w:rFonts w:hint="default"/>
        <w:lang w:val="en-US" w:eastAsia="en-US" w:bidi="ar-SA"/>
      </w:rPr>
    </w:lvl>
    <w:lvl w:ilvl="8" w:tplc="0DA03840">
      <w:numFmt w:val="bullet"/>
      <w:lvlText w:val="•"/>
      <w:lvlJc w:val="left"/>
      <w:pPr>
        <w:ind w:left="2269" w:hanging="361"/>
      </w:pPr>
      <w:rPr>
        <w:rFonts w:hint="default"/>
        <w:lang w:val="en-US" w:eastAsia="en-US" w:bidi="ar-SA"/>
      </w:rPr>
    </w:lvl>
  </w:abstractNum>
  <w:abstractNum w:abstractNumId="19" w15:restartNumberingAfterBreak="0">
    <w:nsid w:val="784F2E91"/>
    <w:multiLevelType w:val="hybridMultilevel"/>
    <w:tmpl w:val="70D6259C"/>
    <w:lvl w:ilvl="0" w:tplc="2BE6766E">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FD0C6936">
      <w:numFmt w:val="bullet"/>
      <w:lvlText w:val="•"/>
      <w:lvlJc w:val="left"/>
      <w:pPr>
        <w:ind w:left="671" w:hanging="361"/>
      </w:pPr>
      <w:rPr>
        <w:rFonts w:hint="default"/>
        <w:lang w:val="en-US" w:eastAsia="en-US" w:bidi="ar-SA"/>
      </w:rPr>
    </w:lvl>
    <w:lvl w:ilvl="2" w:tplc="A4887802">
      <w:numFmt w:val="bullet"/>
      <w:lvlText w:val="•"/>
      <w:lvlJc w:val="left"/>
      <w:pPr>
        <w:ind w:left="882" w:hanging="361"/>
      </w:pPr>
      <w:rPr>
        <w:rFonts w:hint="default"/>
        <w:lang w:val="en-US" w:eastAsia="en-US" w:bidi="ar-SA"/>
      </w:rPr>
    </w:lvl>
    <w:lvl w:ilvl="3" w:tplc="63620F4C">
      <w:numFmt w:val="bullet"/>
      <w:lvlText w:val="•"/>
      <w:lvlJc w:val="left"/>
      <w:pPr>
        <w:ind w:left="1093" w:hanging="361"/>
      </w:pPr>
      <w:rPr>
        <w:rFonts w:hint="default"/>
        <w:lang w:val="en-US" w:eastAsia="en-US" w:bidi="ar-SA"/>
      </w:rPr>
    </w:lvl>
    <w:lvl w:ilvl="4" w:tplc="523AF48C">
      <w:numFmt w:val="bullet"/>
      <w:lvlText w:val="•"/>
      <w:lvlJc w:val="left"/>
      <w:pPr>
        <w:ind w:left="1305" w:hanging="361"/>
      </w:pPr>
      <w:rPr>
        <w:rFonts w:hint="default"/>
        <w:lang w:val="en-US" w:eastAsia="en-US" w:bidi="ar-SA"/>
      </w:rPr>
    </w:lvl>
    <w:lvl w:ilvl="5" w:tplc="56AC7ABE">
      <w:numFmt w:val="bullet"/>
      <w:lvlText w:val="•"/>
      <w:lvlJc w:val="left"/>
      <w:pPr>
        <w:ind w:left="1516" w:hanging="361"/>
      </w:pPr>
      <w:rPr>
        <w:rFonts w:hint="default"/>
        <w:lang w:val="en-US" w:eastAsia="en-US" w:bidi="ar-SA"/>
      </w:rPr>
    </w:lvl>
    <w:lvl w:ilvl="6" w:tplc="38568450">
      <w:numFmt w:val="bullet"/>
      <w:lvlText w:val="•"/>
      <w:lvlJc w:val="left"/>
      <w:pPr>
        <w:ind w:left="1727" w:hanging="361"/>
      </w:pPr>
      <w:rPr>
        <w:rFonts w:hint="default"/>
        <w:lang w:val="en-US" w:eastAsia="en-US" w:bidi="ar-SA"/>
      </w:rPr>
    </w:lvl>
    <w:lvl w:ilvl="7" w:tplc="7036377C">
      <w:numFmt w:val="bullet"/>
      <w:lvlText w:val="•"/>
      <w:lvlJc w:val="left"/>
      <w:pPr>
        <w:ind w:left="1939" w:hanging="361"/>
      </w:pPr>
      <w:rPr>
        <w:rFonts w:hint="default"/>
        <w:lang w:val="en-US" w:eastAsia="en-US" w:bidi="ar-SA"/>
      </w:rPr>
    </w:lvl>
    <w:lvl w:ilvl="8" w:tplc="E376B790">
      <w:numFmt w:val="bullet"/>
      <w:lvlText w:val="•"/>
      <w:lvlJc w:val="left"/>
      <w:pPr>
        <w:ind w:left="2150" w:hanging="361"/>
      </w:pPr>
      <w:rPr>
        <w:rFonts w:hint="default"/>
        <w:lang w:val="en-US" w:eastAsia="en-US" w:bidi="ar-SA"/>
      </w:rPr>
    </w:lvl>
  </w:abstractNum>
  <w:num w:numId="1" w16cid:durableId="1919634403">
    <w:abstractNumId w:val="18"/>
  </w:num>
  <w:num w:numId="2" w16cid:durableId="1999069823">
    <w:abstractNumId w:val="17"/>
  </w:num>
  <w:num w:numId="3" w16cid:durableId="856306597">
    <w:abstractNumId w:val="11"/>
  </w:num>
  <w:num w:numId="4" w16cid:durableId="1574580101">
    <w:abstractNumId w:val="1"/>
  </w:num>
  <w:num w:numId="5" w16cid:durableId="1304966145">
    <w:abstractNumId w:val="5"/>
  </w:num>
  <w:num w:numId="6" w16cid:durableId="324357300">
    <w:abstractNumId w:val="15"/>
  </w:num>
  <w:num w:numId="7" w16cid:durableId="1966808535">
    <w:abstractNumId w:val="19"/>
  </w:num>
  <w:num w:numId="8" w16cid:durableId="1421607727">
    <w:abstractNumId w:val="4"/>
  </w:num>
  <w:num w:numId="9" w16cid:durableId="497040448">
    <w:abstractNumId w:val="2"/>
  </w:num>
  <w:num w:numId="10" w16cid:durableId="305162906">
    <w:abstractNumId w:val="12"/>
  </w:num>
  <w:num w:numId="11" w16cid:durableId="134612959">
    <w:abstractNumId w:val="9"/>
  </w:num>
  <w:num w:numId="12" w16cid:durableId="136916684">
    <w:abstractNumId w:val="8"/>
  </w:num>
  <w:num w:numId="13" w16cid:durableId="260837352">
    <w:abstractNumId w:val="6"/>
  </w:num>
  <w:num w:numId="14" w16cid:durableId="396634444">
    <w:abstractNumId w:val="14"/>
  </w:num>
  <w:num w:numId="15" w16cid:durableId="677191894">
    <w:abstractNumId w:val="16"/>
  </w:num>
  <w:num w:numId="16" w16cid:durableId="1375931201">
    <w:abstractNumId w:val="7"/>
  </w:num>
  <w:num w:numId="17" w16cid:durableId="2050566757">
    <w:abstractNumId w:val="13"/>
  </w:num>
  <w:num w:numId="18" w16cid:durableId="1655253088">
    <w:abstractNumId w:val="10"/>
  </w:num>
  <w:num w:numId="19" w16cid:durableId="148254395">
    <w:abstractNumId w:val="0"/>
  </w:num>
  <w:num w:numId="20" w16cid:durableId="22564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07"/>
    <w:rsid w:val="001367F5"/>
    <w:rsid w:val="003D4F55"/>
    <w:rsid w:val="004314F5"/>
    <w:rsid w:val="004869B3"/>
    <w:rsid w:val="004F437D"/>
    <w:rsid w:val="00520928"/>
    <w:rsid w:val="00A01521"/>
    <w:rsid w:val="00A34314"/>
    <w:rsid w:val="00B16007"/>
    <w:rsid w:val="00BA3282"/>
    <w:rsid w:val="00FD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E54DF"/>
  <w15:docId w15:val="{11BD59F6-E970-4E84-84D1-6C318DD9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576"/>
    </w:pPr>
  </w:style>
  <w:style w:type="character" w:styleId="Hyperlink">
    <w:name w:val="Hyperlink"/>
    <w:basedOn w:val="DefaultParagraphFont"/>
    <w:uiPriority w:val="99"/>
    <w:unhideWhenUsed/>
    <w:rsid w:val="001367F5"/>
    <w:rPr>
      <w:color w:val="0000FF" w:themeColor="hyperlink"/>
      <w:u w:val="single"/>
    </w:rPr>
  </w:style>
  <w:style w:type="character" w:styleId="UnresolvedMention">
    <w:name w:val="Unresolved Mention"/>
    <w:basedOn w:val="DefaultParagraphFont"/>
    <w:uiPriority w:val="99"/>
    <w:semiHidden/>
    <w:unhideWhenUsed/>
    <w:rsid w:val="001367F5"/>
    <w:rPr>
      <w:color w:val="605E5C"/>
      <w:shd w:val="clear" w:color="auto" w:fill="E1DFDD"/>
    </w:rPr>
  </w:style>
  <w:style w:type="paragraph" w:styleId="Header">
    <w:name w:val="header"/>
    <w:basedOn w:val="Normal"/>
    <w:link w:val="HeaderChar"/>
    <w:uiPriority w:val="99"/>
    <w:unhideWhenUsed/>
    <w:rsid w:val="00A01521"/>
    <w:pPr>
      <w:tabs>
        <w:tab w:val="center" w:pos="4513"/>
        <w:tab w:val="right" w:pos="9026"/>
      </w:tabs>
    </w:pPr>
  </w:style>
  <w:style w:type="character" w:customStyle="1" w:styleId="HeaderChar">
    <w:name w:val="Header Char"/>
    <w:basedOn w:val="DefaultParagraphFont"/>
    <w:link w:val="Header"/>
    <w:uiPriority w:val="99"/>
    <w:rsid w:val="00A01521"/>
    <w:rPr>
      <w:rFonts w:ascii="Arial" w:eastAsia="Arial" w:hAnsi="Arial" w:cs="Arial"/>
    </w:rPr>
  </w:style>
  <w:style w:type="paragraph" w:styleId="Footer">
    <w:name w:val="footer"/>
    <w:basedOn w:val="Normal"/>
    <w:link w:val="FooterChar"/>
    <w:uiPriority w:val="99"/>
    <w:unhideWhenUsed/>
    <w:rsid w:val="00A01521"/>
    <w:pPr>
      <w:tabs>
        <w:tab w:val="center" w:pos="4513"/>
        <w:tab w:val="right" w:pos="9026"/>
      </w:tabs>
    </w:pPr>
  </w:style>
  <w:style w:type="character" w:customStyle="1" w:styleId="FooterChar">
    <w:name w:val="Footer Char"/>
    <w:basedOn w:val="DefaultParagraphFont"/>
    <w:link w:val="Footer"/>
    <w:uiPriority w:val="99"/>
    <w:rsid w:val="00A015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7007">
      <w:bodyDiv w:val="1"/>
      <w:marLeft w:val="0"/>
      <w:marRight w:val="0"/>
      <w:marTop w:val="0"/>
      <w:marBottom w:val="0"/>
      <w:divBdr>
        <w:top w:val="none" w:sz="0" w:space="0" w:color="auto"/>
        <w:left w:val="none" w:sz="0" w:space="0" w:color="auto"/>
        <w:bottom w:val="none" w:sz="0" w:space="0" w:color="auto"/>
        <w:right w:val="none" w:sz="0" w:space="0" w:color="auto"/>
      </w:divBdr>
    </w:div>
    <w:div w:id="1083531568">
      <w:bodyDiv w:val="1"/>
      <w:marLeft w:val="0"/>
      <w:marRight w:val="0"/>
      <w:marTop w:val="0"/>
      <w:marBottom w:val="0"/>
      <w:divBdr>
        <w:top w:val="none" w:sz="0" w:space="0" w:color="auto"/>
        <w:left w:val="none" w:sz="0" w:space="0" w:color="auto"/>
        <w:bottom w:val="none" w:sz="0" w:space="0" w:color="auto"/>
        <w:right w:val="none" w:sz="0" w:space="0" w:color="auto"/>
      </w:divBdr>
    </w:div>
    <w:div w:id="1417937820">
      <w:bodyDiv w:val="1"/>
      <w:marLeft w:val="0"/>
      <w:marRight w:val="0"/>
      <w:marTop w:val="0"/>
      <w:marBottom w:val="0"/>
      <w:divBdr>
        <w:top w:val="none" w:sz="0" w:space="0" w:color="auto"/>
        <w:left w:val="none" w:sz="0" w:space="0" w:color="auto"/>
        <w:bottom w:val="none" w:sz="0" w:space="0" w:color="auto"/>
        <w:right w:val="none" w:sz="0" w:space="0" w:color="auto"/>
      </w:divBdr>
    </w:div>
    <w:div w:id="148022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mc.org.uk/education/approved-programm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gp/investment/gp-contract/network-contract-directed-enhanced-service-des/" TargetMode="External"/><Relationship Id="rId12" Type="http://schemas.openxmlformats.org/officeDocument/2006/relationships/hyperlink" Target="https://www.nmc.org.uk/education/approved-program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mc.org.uk/standards/standards-for-nursing-associates/standards-of-proficiency-for-nursing-associa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c.org.uk/globalassets/sitedocuments/education-standards/nursing-associates-programme-standards.pdf" TargetMode="External"/><Relationship Id="rId5" Type="http://schemas.openxmlformats.org/officeDocument/2006/relationships/footnotes" Target="footnotes.xml"/><Relationship Id="rId15" Type="http://schemas.openxmlformats.org/officeDocument/2006/relationships/hyperlink" Target="https://www.nmc.org.uk/standards/standards-for-nursing-associates/standards-of-proficiency-for-nursing-associates/" TargetMode="External"/><Relationship Id="rId10" Type="http://schemas.openxmlformats.org/officeDocument/2006/relationships/hyperlink" Target="https://www.nmc.org.uk/globalassets/sitedocuments/education-standards/nursing-associates-programme-standard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mc.org.uk/globalassets/sitedocuments/education-standards/student-supervision-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South, Central and West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ADEKUNLE, Ola (NHS ENGLAND)</dc:creator>
  <cp:lastModifiedBy>ADEKUNLE, Ola (NHS ENGLAND)</cp:lastModifiedBy>
  <cp:revision>2</cp:revision>
  <dcterms:created xsi:type="dcterms:W3CDTF">2025-07-22T11:03:00Z</dcterms:created>
  <dcterms:modified xsi:type="dcterms:W3CDTF">2025-07-22T11:03:00Z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2025-07-18T00:00:00Z</vt:filetime>
  </property>
</Properties>
</file>