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1C021" w14:textId="77777777" w:rsidR="00246305" w:rsidRDefault="00246305" w:rsidP="003A23DF">
      <w:pPr>
        <w:rPr>
          <w:rFonts w:ascii="Arial" w:hAnsi="Arial" w:cs="Arial"/>
          <w:b/>
          <w:bCs/>
          <w:sz w:val="24"/>
          <w:szCs w:val="24"/>
        </w:rPr>
      </w:pPr>
    </w:p>
    <w:p w14:paraId="4F5EF3D3" w14:textId="18607B3F" w:rsidR="00246305" w:rsidRDefault="00B81E18" w:rsidP="003A23D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Interview Preparation</w:t>
      </w:r>
      <w:r w:rsidR="00246305">
        <w:rPr>
          <w:rFonts w:ascii="Arial" w:hAnsi="Arial" w:cs="Arial"/>
          <w:b/>
          <w:bCs/>
          <w:sz w:val="24"/>
          <w:szCs w:val="24"/>
        </w:rPr>
        <w:t xml:space="preserve"> for the </w:t>
      </w:r>
      <w:r w:rsidR="00F54C69">
        <w:rPr>
          <w:rFonts w:ascii="Arial" w:hAnsi="Arial" w:cs="Arial"/>
          <w:b/>
          <w:bCs/>
          <w:sz w:val="24"/>
          <w:szCs w:val="24"/>
        </w:rPr>
        <w:t>Student</w:t>
      </w:r>
      <w:r w:rsidR="00246305">
        <w:rPr>
          <w:rFonts w:ascii="Arial" w:hAnsi="Arial" w:cs="Arial"/>
          <w:b/>
          <w:bCs/>
          <w:sz w:val="24"/>
          <w:szCs w:val="24"/>
        </w:rPr>
        <w:t xml:space="preserve"> Nursing Associate </w:t>
      </w:r>
    </w:p>
    <w:p w14:paraId="5052606C" w14:textId="77777777" w:rsidR="004E7F46" w:rsidRDefault="004E7F46" w:rsidP="003A23DF">
      <w:pPr>
        <w:rPr>
          <w:rFonts w:ascii="Arial" w:hAnsi="Arial" w:cs="Arial"/>
          <w:b/>
          <w:bCs/>
          <w:sz w:val="24"/>
          <w:szCs w:val="24"/>
        </w:rPr>
      </w:pPr>
    </w:p>
    <w:p w14:paraId="7479D8B4" w14:textId="346CE322" w:rsidR="006E2267" w:rsidRDefault="006E2267" w:rsidP="003A23D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What are the interview panel looking for? </w:t>
      </w:r>
    </w:p>
    <w:p w14:paraId="4C41267C" w14:textId="19BA90B0" w:rsidR="006E2267" w:rsidRPr="00246305" w:rsidRDefault="006E2267" w:rsidP="00246305">
      <w:pPr>
        <w:pStyle w:val="ListParagraph"/>
        <w:numPr>
          <w:ilvl w:val="0"/>
          <w:numId w:val="6"/>
        </w:numPr>
        <w:ind w:left="426"/>
        <w:rPr>
          <w:rFonts w:ascii="Arial" w:hAnsi="Arial" w:cs="Arial"/>
          <w:sz w:val="24"/>
          <w:szCs w:val="24"/>
        </w:rPr>
      </w:pPr>
      <w:r w:rsidRPr="00246305">
        <w:rPr>
          <w:rFonts w:ascii="Arial" w:hAnsi="Arial" w:cs="Arial"/>
          <w:sz w:val="24"/>
          <w:szCs w:val="24"/>
        </w:rPr>
        <w:t xml:space="preserve">That you understand the aim, purpose and requirements of the role and the course </w:t>
      </w:r>
    </w:p>
    <w:p w14:paraId="0A66C563" w14:textId="32E87B84" w:rsidR="006E2267" w:rsidRPr="00246305" w:rsidRDefault="006E2267" w:rsidP="00246305">
      <w:pPr>
        <w:pStyle w:val="ListParagraph"/>
        <w:numPr>
          <w:ilvl w:val="0"/>
          <w:numId w:val="6"/>
        </w:numPr>
        <w:ind w:left="426"/>
        <w:rPr>
          <w:rFonts w:ascii="Arial" w:hAnsi="Arial" w:cs="Arial"/>
          <w:sz w:val="24"/>
          <w:szCs w:val="24"/>
        </w:rPr>
      </w:pPr>
      <w:r w:rsidRPr="00246305">
        <w:rPr>
          <w:rFonts w:ascii="Arial" w:hAnsi="Arial" w:cs="Arial"/>
          <w:sz w:val="24"/>
          <w:szCs w:val="24"/>
        </w:rPr>
        <w:t>That you have the skills attributes and qualities necessary to perform the role and complete the demands of the course</w:t>
      </w:r>
    </w:p>
    <w:p w14:paraId="07D3F828" w14:textId="77777777" w:rsidR="00B81E18" w:rsidRPr="00B81E18" w:rsidRDefault="00B81E18" w:rsidP="005630AF">
      <w:pPr>
        <w:numPr>
          <w:ilvl w:val="0"/>
          <w:numId w:val="5"/>
        </w:numPr>
        <w:spacing w:after="0" w:line="276" w:lineRule="auto"/>
        <w:ind w:left="714" w:hanging="357"/>
        <w:rPr>
          <w:rFonts w:ascii="Arial" w:hAnsi="Arial" w:cs="Arial"/>
          <w:sz w:val="24"/>
          <w:szCs w:val="24"/>
        </w:rPr>
      </w:pPr>
      <w:r w:rsidRPr="00B81E18">
        <w:rPr>
          <w:rFonts w:ascii="Arial" w:hAnsi="Arial" w:cs="Arial"/>
          <w:sz w:val="24"/>
          <w:szCs w:val="24"/>
        </w:rPr>
        <w:t>clear and effective communication</w:t>
      </w:r>
    </w:p>
    <w:p w14:paraId="69E3C2A9" w14:textId="77777777" w:rsidR="00B81E18" w:rsidRPr="00B81E18" w:rsidRDefault="00B81E18" w:rsidP="005630AF">
      <w:pPr>
        <w:numPr>
          <w:ilvl w:val="0"/>
          <w:numId w:val="5"/>
        </w:numPr>
        <w:spacing w:after="0" w:line="276" w:lineRule="auto"/>
        <w:ind w:left="714" w:hanging="357"/>
        <w:rPr>
          <w:rFonts w:ascii="Arial" w:hAnsi="Arial" w:cs="Arial"/>
          <w:sz w:val="24"/>
          <w:szCs w:val="24"/>
        </w:rPr>
      </w:pPr>
      <w:r w:rsidRPr="00B81E18">
        <w:rPr>
          <w:rFonts w:ascii="Arial" w:hAnsi="Arial" w:cs="Arial"/>
          <w:sz w:val="24"/>
          <w:szCs w:val="24"/>
        </w:rPr>
        <w:t>good decision making</w:t>
      </w:r>
    </w:p>
    <w:p w14:paraId="61AFCD12" w14:textId="7495A869" w:rsidR="00B81E18" w:rsidRPr="00B81E18" w:rsidRDefault="005630AF" w:rsidP="005630AF">
      <w:pPr>
        <w:numPr>
          <w:ilvl w:val="0"/>
          <w:numId w:val="5"/>
        </w:numPr>
        <w:spacing w:after="0" w:line="276" w:lineRule="auto"/>
        <w:ind w:left="714" w:hanging="357"/>
        <w:rPr>
          <w:rFonts w:ascii="Arial" w:hAnsi="Arial" w:cs="Arial"/>
          <w:sz w:val="24"/>
          <w:szCs w:val="24"/>
        </w:rPr>
      </w:pPr>
      <w:r w:rsidRPr="00B81E18">
        <w:rPr>
          <w:rFonts w:ascii="Arial" w:hAnsi="Arial" w:cs="Arial"/>
          <w:sz w:val="24"/>
          <w:szCs w:val="24"/>
        </w:rPr>
        <w:t>team</w:t>
      </w:r>
      <w:r>
        <w:rPr>
          <w:rFonts w:ascii="Arial" w:hAnsi="Arial" w:cs="Arial"/>
          <w:sz w:val="24"/>
          <w:szCs w:val="24"/>
        </w:rPr>
        <w:t>work</w:t>
      </w:r>
    </w:p>
    <w:p w14:paraId="305B1929" w14:textId="186F095C" w:rsidR="00B81E18" w:rsidRDefault="00B81E18" w:rsidP="005630AF">
      <w:pPr>
        <w:numPr>
          <w:ilvl w:val="0"/>
          <w:numId w:val="5"/>
        </w:numPr>
        <w:spacing w:after="0" w:line="276" w:lineRule="auto"/>
        <w:ind w:left="714" w:hanging="357"/>
        <w:rPr>
          <w:rFonts w:ascii="Arial" w:hAnsi="Arial" w:cs="Arial"/>
          <w:sz w:val="24"/>
          <w:szCs w:val="24"/>
        </w:rPr>
      </w:pPr>
      <w:r w:rsidRPr="00B81E18">
        <w:rPr>
          <w:rFonts w:ascii="Arial" w:hAnsi="Arial" w:cs="Arial"/>
          <w:sz w:val="24"/>
          <w:szCs w:val="24"/>
        </w:rPr>
        <w:t>adaptability</w:t>
      </w:r>
    </w:p>
    <w:p w14:paraId="76C6C8F0" w14:textId="77777777" w:rsidR="005630AF" w:rsidRPr="00B81E18" w:rsidRDefault="005630AF" w:rsidP="005630AF">
      <w:pPr>
        <w:spacing w:after="0" w:line="240" w:lineRule="auto"/>
        <w:ind w:left="714"/>
        <w:rPr>
          <w:rFonts w:ascii="Arial" w:hAnsi="Arial" w:cs="Arial"/>
          <w:sz w:val="24"/>
          <w:szCs w:val="24"/>
        </w:rPr>
      </w:pPr>
    </w:p>
    <w:p w14:paraId="6F65F4A4" w14:textId="27238B28" w:rsidR="006E2267" w:rsidRPr="00246305" w:rsidRDefault="006E2267" w:rsidP="00246305">
      <w:pPr>
        <w:pStyle w:val="ListParagraph"/>
        <w:numPr>
          <w:ilvl w:val="0"/>
          <w:numId w:val="7"/>
        </w:numPr>
        <w:ind w:left="426"/>
        <w:rPr>
          <w:rFonts w:ascii="Arial" w:hAnsi="Arial" w:cs="Arial"/>
          <w:sz w:val="24"/>
          <w:szCs w:val="24"/>
        </w:rPr>
      </w:pPr>
      <w:r w:rsidRPr="00246305">
        <w:rPr>
          <w:rFonts w:ascii="Arial" w:hAnsi="Arial" w:cs="Arial"/>
          <w:sz w:val="24"/>
          <w:szCs w:val="24"/>
        </w:rPr>
        <w:t xml:space="preserve">That you are aware of </w:t>
      </w:r>
      <w:r w:rsidR="00B81E18" w:rsidRPr="00246305">
        <w:rPr>
          <w:rFonts w:ascii="Arial" w:hAnsi="Arial" w:cs="Arial"/>
          <w:sz w:val="24"/>
          <w:szCs w:val="24"/>
        </w:rPr>
        <w:t xml:space="preserve">the </w:t>
      </w:r>
      <w:r w:rsidRPr="00246305">
        <w:rPr>
          <w:rFonts w:ascii="Arial" w:hAnsi="Arial" w:cs="Arial"/>
          <w:sz w:val="24"/>
          <w:szCs w:val="24"/>
        </w:rPr>
        <w:t>challenges</w:t>
      </w:r>
      <w:r w:rsidR="00B81E18" w:rsidRPr="00246305">
        <w:rPr>
          <w:rFonts w:ascii="Arial" w:hAnsi="Arial" w:cs="Arial"/>
          <w:sz w:val="24"/>
          <w:szCs w:val="24"/>
        </w:rPr>
        <w:t xml:space="preserve"> of the course</w:t>
      </w:r>
    </w:p>
    <w:p w14:paraId="78CE28DD" w14:textId="3176A160" w:rsidR="00835411" w:rsidRPr="00246305" w:rsidRDefault="00835411" w:rsidP="00246305">
      <w:pPr>
        <w:pStyle w:val="ListParagraph"/>
        <w:numPr>
          <w:ilvl w:val="0"/>
          <w:numId w:val="7"/>
        </w:numPr>
        <w:ind w:left="426"/>
        <w:rPr>
          <w:rFonts w:ascii="Arial" w:hAnsi="Arial" w:cs="Arial"/>
          <w:sz w:val="24"/>
          <w:szCs w:val="24"/>
        </w:rPr>
      </w:pPr>
      <w:r w:rsidRPr="00246305">
        <w:rPr>
          <w:rFonts w:ascii="Arial" w:hAnsi="Arial" w:cs="Arial"/>
          <w:sz w:val="24"/>
          <w:szCs w:val="24"/>
        </w:rPr>
        <w:t xml:space="preserve">That you understand once qualified, the role is registered by the nursing and midwifery council </w:t>
      </w:r>
    </w:p>
    <w:p w14:paraId="09EDA809" w14:textId="36A8B886" w:rsidR="00B81E18" w:rsidRPr="00246305" w:rsidRDefault="00B81E18" w:rsidP="00246305">
      <w:pPr>
        <w:pStyle w:val="ListParagraph"/>
        <w:numPr>
          <w:ilvl w:val="0"/>
          <w:numId w:val="7"/>
        </w:numPr>
        <w:ind w:left="426"/>
        <w:rPr>
          <w:rFonts w:ascii="Arial" w:hAnsi="Arial" w:cs="Arial"/>
          <w:sz w:val="24"/>
          <w:szCs w:val="24"/>
        </w:rPr>
      </w:pPr>
      <w:r w:rsidRPr="00246305">
        <w:rPr>
          <w:rFonts w:ascii="Arial" w:hAnsi="Arial" w:cs="Arial"/>
          <w:sz w:val="24"/>
          <w:szCs w:val="24"/>
        </w:rPr>
        <w:t>Most importantly</w:t>
      </w:r>
      <w:r w:rsidR="00246305" w:rsidRPr="00246305">
        <w:rPr>
          <w:rFonts w:ascii="Arial" w:hAnsi="Arial" w:cs="Arial"/>
          <w:sz w:val="24"/>
          <w:szCs w:val="24"/>
        </w:rPr>
        <w:t>,</w:t>
      </w:r>
      <w:r w:rsidRPr="00246305">
        <w:rPr>
          <w:rFonts w:ascii="Arial" w:hAnsi="Arial" w:cs="Arial"/>
          <w:sz w:val="24"/>
          <w:szCs w:val="24"/>
        </w:rPr>
        <w:t xml:space="preserve"> that you have the personal values required of a nurse </w:t>
      </w:r>
    </w:p>
    <w:p w14:paraId="2F19C029" w14:textId="77777777" w:rsidR="00B81E18" w:rsidRDefault="00B81E18" w:rsidP="003A23DF">
      <w:pPr>
        <w:rPr>
          <w:rFonts w:ascii="Arial" w:hAnsi="Arial" w:cs="Arial"/>
          <w:sz w:val="24"/>
          <w:szCs w:val="24"/>
        </w:rPr>
      </w:pPr>
    </w:p>
    <w:p w14:paraId="3F51D03F" w14:textId="6310D1D3" w:rsidR="006E2267" w:rsidRPr="00835411" w:rsidRDefault="006E2267" w:rsidP="003A23DF">
      <w:pPr>
        <w:rPr>
          <w:rFonts w:ascii="Arial" w:hAnsi="Arial" w:cs="Arial"/>
          <w:b/>
          <w:bCs/>
          <w:sz w:val="24"/>
          <w:szCs w:val="24"/>
        </w:rPr>
      </w:pPr>
      <w:r w:rsidRPr="00835411">
        <w:rPr>
          <w:rFonts w:ascii="Arial" w:hAnsi="Arial" w:cs="Arial"/>
          <w:b/>
          <w:bCs/>
          <w:sz w:val="24"/>
          <w:szCs w:val="24"/>
        </w:rPr>
        <w:t xml:space="preserve">Useful reading </w:t>
      </w:r>
    </w:p>
    <w:p w14:paraId="3B2B2E6F" w14:textId="0D2EC33E" w:rsidR="00835411" w:rsidRDefault="00835411" w:rsidP="003A23DF">
      <w:pPr>
        <w:rPr>
          <w:rFonts w:ascii="Arial" w:hAnsi="Arial" w:cs="Arial"/>
          <w:sz w:val="24"/>
          <w:szCs w:val="24"/>
        </w:rPr>
      </w:pPr>
      <w:hyperlink r:id="rId8" w:history="1">
        <w:r w:rsidRPr="00835411">
          <w:rPr>
            <w:rStyle w:val="Hyperlink"/>
            <w:rFonts w:ascii="Arial" w:hAnsi="Arial" w:cs="Arial"/>
            <w:sz w:val="24"/>
            <w:szCs w:val="24"/>
          </w:rPr>
          <w:t>Introducing the 6 Cs</w:t>
        </w:r>
      </w:hyperlink>
    </w:p>
    <w:p w14:paraId="59F9E5CF" w14:textId="1A42B0F2" w:rsidR="00835411" w:rsidRDefault="00835411" w:rsidP="003A23DF">
      <w:pPr>
        <w:rPr>
          <w:rFonts w:ascii="Arial" w:hAnsi="Arial" w:cs="Arial"/>
          <w:sz w:val="24"/>
          <w:szCs w:val="24"/>
        </w:rPr>
      </w:pPr>
      <w:hyperlink r:id="rId9" w:history="1">
        <w:r w:rsidRPr="00835411">
          <w:rPr>
            <w:rStyle w:val="Hyperlink"/>
            <w:rFonts w:ascii="Arial" w:hAnsi="Arial" w:cs="Arial"/>
            <w:sz w:val="24"/>
            <w:szCs w:val="24"/>
          </w:rPr>
          <w:t>NMC – Nursing Associates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71EDE33B" w14:textId="3547B6F6" w:rsidR="00B81E18" w:rsidRDefault="00B81E18" w:rsidP="003A23DF">
      <w:pPr>
        <w:rPr>
          <w:rFonts w:ascii="Arial" w:hAnsi="Arial" w:cs="Arial"/>
          <w:sz w:val="24"/>
          <w:szCs w:val="24"/>
        </w:rPr>
      </w:pPr>
      <w:hyperlink r:id="rId10" w:history="1">
        <w:r w:rsidRPr="00B81E18">
          <w:rPr>
            <w:rStyle w:val="Hyperlink"/>
            <w:rFonts w:ascii="Arial" w:hAnsi="Arial" w:cs="Arial"/>
            <w:sz w:val="24"/>
            <w:szCs w:val="24"/>
          </w:rPr>
          <w:t>Freedom to speak up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79653116" w14:textId="7AAA88F3" w:rsidR="00835411" w:rsidRDefault="00835411" w:rsidP="003A23DF">
      <w:pPr>
        <w:rPr>
          <w:rFonts w:ascii="Arial" w:hAnsi="Arial" w:cs="Arial"/>
          <w:sz w:val="24"/>
          <w:szCs w:val="24"/>
        </w:rPr>
      </w:pPr>
    </w:p>
    <w:p w14:paraId="7B54CDFB" w14:textId="24558D53" w:rsidR="00246305" w:rsidRDefault="00246305" w:rsidP="003A23D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Watch:</w:t>
      </w:r>
    </w:p>
    <w:p w14:paraId="011B6061" w14:textId="234DE76C" w:rsidR="00246305" w:rsidRDefault="00246305" w:rsidP="003A23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useful videos </w:t>
      </w:r>
      <w:r w:rsidR="005630AF">
        <w:rPr>
          <w:rFonts w:ascii="Arial" w:hAnsi="Arial" w:cs="Arial"/>
          <w:sz w:val="24"/>
          <w:szCs w:val="24"/>
        </w:rPr>
        <w:t>that support with application and interview preparation for example:</w:t>
      </w:r>
    </w:p>
    <w:p w14:paraId="7EB3DABE" w14:textId="701DC493" w:rsidR="005630AF" w:rsidRPr="005630AF" w:rsidRDefault="005630AF" w:rsidP="003A23DF">
      <w:pPr>
        <w:rPr>
          <w:rFonts w:ascii="Arial" w:hAnsi="Arial" w:cs="Arial"/>
          <w:sz w:val="24"/>
          <w:szCs w:val="24"/>
        </w:rPr>
      </w:pPr>
      <w:hyperlink r:id="rId11" w:history="1">
        <w:r w:rsidRPr="005630AF">
          <w:rPr>
            <w:rStyle w:val="Hyperlink"/>
            <w:rFonts w:ascii="Arial" w:hAnsi="Arial" w:cs="Arial"/>
          </w:rPr>
          <w:t>Interview Tips for a Trainee Nursing Associate Apprenticeship - YouTube</w:t>
        </w:r>
      </w:hyperlink>
    </w:p>
    <w:p w14:paraId="174E6917" w14:textId="026605FC" w:rsidR="006E2267" w:rsidRDefault="00835411" w:rsidP="003A23DF">
      <w:pPr>
        <w:rPr>
          <w:rFonts w:ascii="Arial" w:hAnsi="Arial" w:cs="Arial"/>
          <w:sz w:val="24"/>
          <w:szCs w:val="24"/>
        </w:rPr>
      </w:pPr>
      <w:r w:rsidRPr="0083541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F0053CA" wp14:editId="76F8760A">
            <wp:extent cx="5731510" cy="4033520"/>
            <wp:effectExtent l="19050" t="19050" r="21590" b="241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3520"/>
                    </a:xfrm>
                    <a:prstGeom prst="rect">
                      <a:avLst/>
                    </a:prstGeom>
                    <a:ln w="158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4892EC24" w14:textId="77777777" w:rsidR="004E7F46" w:rsidRPr="004E7F46" w:rsidRDefault="004E7F46" w:rsidP="003A23DF">
      <w:pPr>
        <w:rPr>
          <w:rFonts w:ascii="Arial" w:hAnsi="Arial" w:cs="Arial"/>
          <w:b/>
          <w:bCs/>
          <w:sz w:val="2"/>
          <w:szCs w:val="2"/>
        </w:rPr>
      </w:pPr>
    </w:p>
    <w:p w14:paraId="0257A53A" w14:textId="0349FD9C" w:rsidR="006E2267" w:rsidRPr="00883ADB" w:rsidRDefault="00883ADB" w:rsidP="003A23DF">
      <w:pPr>
        <w:rPr>
          <w:rFonts w:ascii="Arial" w:hAnsi="Arial" w:cs="Arial"/>
          <w:b/>
          <w:bCs/>
          <w:sz w:val="24"/>
          <w:szCs w:val="24"/>
        </w:rPr>
      </w:pPr>
      <w:r w:rsidRPr="00883ADB">
        <w:rPr>
          <w:rFonts w:ascii="Arial" w:hAnsi="Arial" w:cs="Arial"/>
          <w:b/>
          <w:bCs/>
          <w:sz w:val="24"/>
          <w:szCs w:val="24"/>
        </w:rPr>
        <w:t xml:space="preserve">Example questions </w:t>
      </w:r>
    </w:p>
    <w:p w14:paraId="2402F5B1" w14:textId="5E377882" w:rsidR="003A23DF" w:rsidRDefault="003A23DF" w:rsidP="00E326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32618">
        <w:rPr>
          <w:rFonts w:ascii="Arial" w:hAnsi="Arial" w:cs="Arial"/>
          <w:sz w:val="24"/>
          <w:szCs w:val="24"/>
        </w:rPr>
        <w:t>Tell us about yourself, what previous experience do you have and why do you want to become a nurs</w:t>
      </w:r>
      <w:r w:rsidR="003435F7" w:rsidRPr="00E32618">
        <w:rPr>
          <w:rFonts w:ascii="Arial" w:hAnsi="Arial" w:cs="Arial"/>
          <w:sz w:val="24"/>
          <w:szCs w:val="24"/>
        </w:rPr>
        <w:t>ing</w:t>
      </w:r>
      <w:r w:rsidRPr="00E32618">
        <w:rPr>
          <w:rFonts w:ascii="Arial" w:hAnsi="Arial" w:cs="Arial"/>
          <w:sz w:val="24"/>
          <w:szCs w:val="24"/>
        </w:rPr>
        <w:t xml:space="preserve"> associate?</w:t>
      </w:r>
    </w:p>
    <w:p w14:paraId="1116FBAE" w14:textId="77777777" w:rsidR="00E32618" w:rsidRPr="00E32618" w:rsidRDefault="00E32618" w:rsidP="00E32618">
      <w:pPr>
        <w:pStyle w:val="ListParagraph"/>
        <w:rPr>
          <w:rFonts w:ascii="Arial" w:hAnsi="Arial" w:cs="Arial"/>
          <w:sz w:val="24"/>
          <w:szCs w:val="24"/>
        </w:rPr>
      </w:pPr>
    </w:p>
    <w:p w14:paraId="08A5C0C9" w14:textId="1D337B63" w:rsidR="00E32618" w:rsidRDefault="003435F7" w:rsidP="00E326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32618">
        <w:rPr>
          <w:rFonts w:ascii="Arial" w:hAnsi="Arial" w:cs="Arial"/>
          <w:sz w:val="24"/>
          <w:szCs w:val="24"/>
        </w:rPr>
        <w:t>What are the</w:t>
      </w:r>
      <w:r w:rsidR="003A23DF" w:rsidRPr="00E32618">
        <w:rPr>
          <w:rFonts w:ascii="Arial" w:hAnsi="Arial" w:cs="Arial"/>
          <w:sz w:val="24"/>
          <w:szCs w:val="24"/>
        </w:rPr>
        <w:t xml:space="preserve"> personal values you will bring to the profession, how you have seen</w:t>
      </w:r>
      <w:r w:rsidRPr="00E32618">
        <w:rPr>
          <w:rFonts w:ascii="Arial" w:hAnsi="Arial" w:cs="Arial"/>
          <w:sz w:val="24"/>
          <w:szCs w:val="24"/>
        </w:rPr>
        <w:t xml:space="preserve"> or </w:t>
      </w:r>
      <w:r w:rsidR="003A23DF" w:rsidRPr="00E32618">
        <w:rPr>
          <w:rFonts w:ascii="Arial" w:hAnsi="Arial" w:cs="Arial"/>
          <w:sz w:val="24"/>
          <w:szCs w:val="24"/>
        </w:rPr>
        <w:t xml:space="preserve">used these within your current practice? </w:t>
      </w:r>
      <w:r w:rsidR="003A23DF" w:rsidRPr="00E32618">
        <w:rPr>
          <w:rFonts w:ascii="Arial" w:hAnsi="Arial" w:cs="Arial"/>
          <w:sz w:val="24"/>
          <w:szCs w:val="24"/>
        </w:rPr>
        <w:tab/>
      </w:r>
    </w:p>
    <w:p w14:paraId="43130628" w14:textId="77777777" w:rsidR="00E32618" w:rsidRPr="00E32618" w:rsidRDefault="00E32618" w:rsidP="00E32618">
      <w:pPr>
        <w:pStyle w:val="ListParagraph"/>
        <w:rPr>
          <w:rFonts w:ascii="Arial" w:hAnsi="Arial" w:cs="Arial"/>
          <w:sz w:val="12"/>
          <w:szCs w:val="12"/>
        </w:rPr>
      </w:pPr>
    </w:p>
    <w:p w14:paraId="5B1155BC" w14:textId="77777777" w:rsidR="00E32618" w:rsidRPr="00E32618" w:rsidRDefault="00E32618" w:rsidP="00E32618">
      <w:pPr>
        <w:pStyle w:val="ListParagraph"/>
        <w:rPr>
          <w:rFonts w:ascii="Arial" w:hAnsi="Arial" w:cs="Arial"/>
          <w:sz w:val="12"/>
          <w:szCs w:val="12"/>
        </w:rPr>
      </w:pPr>
    </w:p>
    <w:p w14:paraId="30298C1E" w14:textId="04F7F6A7" w:rsidR="003A23DF" w:rsidRDefault="003A23DF" w:rsidP="00E326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32618">
        <w:rPr>
          <w:rFonts w:ascii="Arial" w:hAnsi="Arial" w:cs="Arial"/>
          <w:sz w:val="24"/>
          <w:szCs w:val="24"/>
        </w:rPr>
        <w:t xml:space="preserve">The nursing associate role is new to primary care – how will you champion the role and help it be understood in your </w:t>
      </w:r>
      <w:r w:rsidR="003435F7" w:rsidRPr="00E32618">
        <w:rPr>
          <w:rFonts w:ascii="Arial" w:hAnsi="Arial" w:cs="Arial"/>
          <w:sz w:val="24"/>
          <w:szCs w:val="24"/>
        </w:rPr>
        <w:t>P</w:t>
      </w:r>
      <w:r w:rsidRPr="00E32618">
        <w:rPr>
          <w:rFonts w:ascii="Arial" w:hAnsi="Arial" w:cs="Arial"/>
          <w:sz w:val="24"/>
          <w:szCs w:val="24"/>
        </w:rPr>
        <w:t>ractice, P</w:t>
      </w:r>
      <w:r w:rsidR="00835411">
        <w:rPr>
          <w:rFonts w:ascii="Arial" w:hAnsi="Arial" w:cs="Arial"/>
          <w:sz w:val="24"/>
          <w:szCs w:val="24"/>
        </w:rPr>
        <w:t xml:space="preserve">rimary </w:t>
      </w:r>
      <w:r w:rsidRPr="00E32618">
        <w:rPr>
          <w:rFonts w:ascii="Arial" w:hAnsi="Arial" w:cs="Arial"/>
          <w:sz w:val="24"/>
          <w:szCs w:val="24"/>
        </w:rPr>
        <w:t>C</w:t>
      </w:r>
      <w:r w:rsidR="00835411">
        <w:rPr>
          <w:rFonts w:ascii="Arial" w:hAnsi="Arial" w:cs="Arial"/>
          <w:sz w:val="24"/>
          <w:szCs w:val="24"/>
        </w:rPr>
        <w:t xml:space="preserve">are </w:t>
      </w:r>
      <w:r w:rsidRPr="00E32618">
        <w:rPr>
          <w:rFonts w:ascii="Arial" w:hAnsi="Arial" w:cs="Arial"/>
          <w:sz w:val="24"/>
          <w:szCs w:val="24"/>
        </w:rPr>
        <w:t>N</w:t>
      </w:r>
      <w:r w:rsidR="00835411">
        <w:rPr>
          <w:rFonts w:ascii="Arial" w:hAnsi="Arial" w:cs="Arial"/>
          <w:sz w:val="24"/>
          <w:szCs w:val="24"/>
        </w:rPr>
        <w:t>etwork</w:t>
      </w:r>
      <w:r w:rsidRPr="00E32618">
        <w:rPr>
          <w:rFonts w:ascii="Arial" w:hAnsi="Arial" w:cs="Arial"/>
          <w:sz w:val="24"/>
          <w:szCs w:val="24"/>
        </w:rPr>
        <w:t xml:space="preserve"> and across the I</w:t>
      </w:r>
      <w:r w:rsidR="005630AF">
        <w:rPr>
          <w:rFonts w:ascii="Arial" w:hAnsi="Arial" w:cs="Arial"/>
          <w:sz w:val="24"/>
          <w:szCs w:val="24"/>
        </w:rPr>
        <w:t xml:space="preserve">ntegrated </w:t>
      </w:r>
      <w:r w:rsidRPr="00E32618">
        <w:rPr>
          <w:rFonts w:ascii="Arial" w:hAnsi="Arial" w:cs="Arial"/>
          <w:sz w:val="24"/>
          <w:szCs w:val="24"/>
        </w:rPr>
        <w:t>C</w:t>
      </w:r>
      <w:r w:rsidR="005630AF">
        <w:rPr>
          <w:rFonts w:ascii="Arial" w:hAnsi="Arial" w:cs="Arial"/>
          <w:sz w:val="24"/>
          <w:szCs w:val="24"/>
        </w:rPr>
        <w:t xml:space="preserve">are </w:t>
      </w:r>
      <w:r w:rsidR="003435F7" w:rsidRPr="00E32618">
        <w:rPr>
          <w:rFonts w:ascii="Arial" w:hAnsi="Arial" w:cs="Arial"/>
          <w:sz w:val="24"/>
          <w:szCs w:val="24"/>
        </w:rPr>
        <w:t>B</w:t>
      </w:r>
      <w:r w:rsidR="005630AF">
        <w:rPr>
          <w:rFonts w:ascii="Arial" w:hAnsi="Arial" w:cs="Arial"/>
          <w:sz w:val="24"/>
          <w:szCs w:val="24"/>
        </w:rPr>
        <w:t>oard</w:t>
      </w:r>
      <w:r w:rsidR="003435F7" w:rsidRPr="00E32618">
        <w:rPr>
          <w:rFonts w:ascii="Arial" w:hAnsi="Arial" w:cs="Arial"/>
          <w:sz w:val="24"/>
          <w:szCs w:val="24"/>
        </w:rPr>
        <w:t>?</w:t>
      </w:r>
    </w:p>
    <w:p w14:paraId="4648F697" w14:textId="77777777" w:rsidR="00E32618" w:rsidRPr="00E32618" w:rsidRDefault="00E32618" w:rsidP="00E32618">
      <w:pPr>
        <w:pStyle w:val="ListParagraph"/>
        <w:rPr>
          <w:rFonts w:ascii="Arial" w:hAnsi="Arial" w:cs="Arial"/>
          <w:sz w:val="24"/>
          <w:szCs w:val="24"/>
        </w:rPr>
      </w:pPr>
    </w:p>
    <w:p w14:paraId="5F330979" w14:textId="77777777" w:rsidR="00B81E18" w:rsidRDefault="003A23DF" w:rsidP="00B81E1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32618">
        <w:rPr>
          <w:rFonts w:ascii="Arial" w:hAnsi="Arial" w:cs="Arial"/>
          <w:sz w:val="24"/>
          <w:szCs w:val="24"/>
        </w:rPr>
        <w:t>How will you prepare for the academic and practice demands of the course?</w:t>
      </w:r>
    </w:p>
    <w:p w14:paraId="43FF442B" w14:textId="77777777" w:rsidR="00B81E18" w:rsidRPr="00B81E18" w:rsidRDefault="00B81E18" w:rsidP="00B81E18">
      <w:pPr>
        <w:pStyle w:val="ListParagrap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BC22202" w14:textId="12D0B3B2" w:rsidR="00883ADB" w:rsidRPr="005630AF" w:rsidRDefault="00883ADB" w:rsidP="00B81E1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B81E18">
        <w:rPr>
          <w:rFonts w:ascii="Arial" w:eastAsia="Times New Roman" w:hAnsi="Arial" w:cs="Arial"/>
          <w:sz w:val="24"/>
          <w:szCs w:val="24"/>
          <w:lang w:eastAsia="en-GB"/>
        </w:rPr>
        <w:t>What is your understanding of the role?</w:t>
      </w:r>
    </w:p>
    <w:p w14:paraId="36870E8E" w14:textId="77777777" w:rsidR="005630AF" w:rsidRPr="005630AF" w:rsidRDefault="005630AF" w:rsidP="005630AF">
      <w:pPr>
        <w:pStyle w:val="ListParagraph"/>
        <w:rPr>
          <w:rFonts w:ascii="Arial" w:hAnsi="Arial" w:cs="Arial"/>
          <w:sz w:val="24"/>
          <w:szCs w:val="24"/>
        </w:rPr>
      </w:pPr>
    </w:p>
    <w:p w14:paraId="7AC8F9A9" w14:textId="77777777" w:rsidR="005630AF" w:rsidRPr="005630AF" w:rsidRDefault="00883ADB" w:rsidP="005630AF">
      <w:pPr>
        <w:pStyle w:val="ListParagraph"/>
        <w:shd w:val="clear" w:color="auto" w:fill="FFFFFF"/>
        <w:spacing w:after="240" w:line="240" w:lineRule="auto"/>
        <w:ind w:left="567" w:firstLine="142"/>
        <w:rPr>
          <w:rFonts w:ascii="Arial" w:eastAsia="Times New Roman" w:hAnsi="Arial" w:cs="Arial"/>
          <w:lang w:eastAsia="en-GB"/>
        </w:rPr>
      </w:pPr>
      <w:r w:rsidRPr="005630AF">
        <w:rPr>
          <w:rFonts w:ascii="Arial" w:eastAsia="Times New Roman" w:hAnsi="Arial" w:cs="Arial"/>
          <w:lang w:eastAsia="en-GB"/>
        </w:rPr>
        <w:t xml:space="preserve">To answer this question you'll need to have read the job description and </w:t>
      </w:r>
      <w:r w:rsidR="005630AF" w:rsidRPr="005630AF">
        <w:rPr>
          <w:rFonts w:ascii="Arial" w:eastAsia="Times New Roman" w:hAnsi="Arial" w:cs="Arial"/>
          <w:lang w:eastAsia="en-GB"/>
        </w:rPr>
        <w:t xml:space="preserve">  </w:t>
      </w:r>
    </w:p>
    <w:p w14:paraId="4DA2420C" w14:textId="7895FF78" w:rsidR="005630AF" w:rsidRPr="005630AF" w:rsidRDefault="00883ADB" w:rsidP="005630AF">
      <w:pPr>
        <w:pStyle w:val="ListParagraph"/>
        <w:shd w:val="clear" w:color="auto" w:fill="FFFFFF"/>
        <w:spacing w:after="240" w:line="240" w:lineRule="auto"/>
        <w:ind w:left="567" w:firstLine="142"/>
        <w:rPr>
          <w:rFonts w:ascii="Arial" w:eastAsia="Times New Roman" w:hAnsi="Arial" w:cs="Arial"/>
          <w:lang w:eastAsia="en-GB"/>
        </w:rPr>
      </w:pPr>
      <w:r w:rsidRPr="005630AF">
        <w:rPr>
          <w:rFonts w:ascii="Arial" w:eastAsia="Times New Roman" w:hAnsi="Arial" w:cs="Arial"/>
          <w:lang w:eastAsia="en-GB"/>
        </w:rPr>
        <w:t>person specification thoroughly</w:t>
      </w:r>
      <w:r w:rsidR="005630AF" w:rsidRPr="005630AF">
        <w:rPr>
          <w:rFonts w:ascii="Arial" w:eastAsia="Times New Roman" w:hAnsi="Arial" w:cs="Arial"/>
          <w:lang w:eastAsia="en-GB"/>
        </w:rPr>
        <w:t>:</w:t>
      </w:r>
    </w:p>
    <w:p w14:paraId="2D76865F" w14:textId="77777777" w:rsidR="005630AF" w:rsidRPr="005630AF" w:rsidRDefault="005630AF" w:rsidP="005630AF">
      <w:pPr>
        <w:pStyle w:val="ListParagraph"/>
        <w:shd w:val="clear" w:color="auto" w:fill="FFFFFF"/>
        <w:spacing w:after="240" w:line="240" w:lineRule="auto"/>
        <w:ind w:left="567" w:firstLine="142"/>
        <w:rPr>
          <w:rFonts w:ascii="Arial" w:eastAsia="Times New Roman" w:hAnsi="Arial" w:cs="Arial"/>
          <w:lang w:eastAsia="en-GB"/>
        </w:rPr>
      </w:pPr>
    </w:p>
    <w:p w14:paraId="24E9D583" w14:textId="77777777" w:rsidR="005630AF" w:rsidRPr="005630AF" w:rsidRDefault="00883ADB" w:rsidP="005630AF">
      <w:pPr>
        <w:pStyle w:val="ListParagraph"/>
        <w:numPr>
          <w:ilvl w:val="0"/>
          <w:numId w:val="8"/>
        </w:numPr>
        <w:shd w:val="clear" w:color="auto" w:fill="FFFFFF"/>
        <w:spacing w:after="240" w:line="240" w:lineRule="auto"/>
        <w:rPr>
          <w:rFonts w:ascii="Arial" w:eastAsia="Times New Roman" w:hAnsi="Arial" w:cs="Arial"/>
          <w:lang w:eastAsia="en-GB"/>
        </w:rPr>
      </w:pPr>
      <w:r w:rsidRPr="005630AF">
        <w:rPr>
          <w:rFonts w:ascii="Arial" w:eastAsia="Times New Roman" w:hAnsi="Arial" w:cs="Arial"/>
          <w:lang w:eastAsia="en-GB"/>
        </w:rPr>
        <w:t xml:space="preserve">Look at the job purpose or aim, and the duties and responsibilities you'd be required to carry out. </w:t>
      </w:r>
    </w:p>
    <w:p w14:paraId="4D56640D" w14:textId="77777777" w:rsidR="005630AF" w:rsidRPr="005630AF" w:rsidRDefault="00883ADB" w:rsidP="005630AF">
      <w:pPr>
        <w:pStyle w:val="ListParagraph"/>
        <w:numPr>
          <w:ilvl w:val="0"/>
          <w:numId w:val="8"/>
        </w:numPr>
        <w:shd w:val="clear" w:color="auto" w:fill="FFFFFF"/>
        <w:spacing w:after="240" w:line="240" w:lineRule="auto"/>
        <w:rPr>
          <w:rFonts w:ascii="Arial" w:eastAsia="Times New Roman" w:hAnsi="Arial" w:cs="Arial"/>
          <w:lang w:eastAsia="en-GB"/>
        </w:rPr>
      </w:pPr>
      <w:r w:rsidRPr="005630AF">
        <w:rPr>
          <w:rFonts w:ascii="Arial" w:eastAsia="Times New Roman" w:hAnsi="Arial" w:cs="Arial"/>
          <w:lang w:eastAsia="en-GB"/>
        </w:rPr>
        <w:t xml:space="preserve">Work out how your role would fit within the organisation, and the impact it has on any other teams or services. </w:t>
      </w:r>
    </w:p>
    <w:p w14:paraId="219F73FB" w14:textId="54B0A47B" w:rsidR="00883ADB" w:rsidRDefault="00883ADB" w:rsidP="005630AF">
      <w:pPr>
        <w:pStyle w:val="ListParagraph"/>
        <w:numPr>
          <w:ilvl w:val="0"/>
          <w:numId w:val="8"/>
        </w:numPr>
        <w:shd w:val="clear" w:color="auto" w:fill="FFFFFF"/>
        <w:spacing w:after="240" w:line="240" w:lineRule="auto"/>
        <w:rPr>
          <w:rFonts w:ascii="Arial" w:eastAsia="Times New Roman" w:hAnsi="Arial" w:cs="Arial"/>
          <w:lang w:eastAsia="en-GB"/>
        </w:rPr>
      </w:pPr>
      <w:r w:rsidRPr="005630AF">
        <w:rPr>
          <w:rFonts w:ascii="Arial" w:eastAsia="Times New Roman" w:hAnsi="Arial" w:cs="Arial"/>
          <w:lang w:eastAsia="en-GB"/>
        </w:rPr>
        <w:t>What are the most important skills and attributes needed to perform this role successfully?</w:t>
      </w:r>
    </w:p>
    <w:p w14:paraId="17A2F6E6" w14:textId="77777777" w:rsidR="005630AF" w:rsidRPr="005630AF" w:rsidRDefault="005630AF" w:rsidP="005630AF">
      <w:pPr>
        <w:pStyle w:val="ListParagraph"/>
        <w:shd w:val="clear" w:color="auto" w:fill="FFFFFF"/>
        <w:spacing w:after="240" w:line="240" w:lineRule="auto"/>
        <w:ind w:left="1080"/>
        <w:rPr>
          <w:rFonts w:ascii="Arial" w:eastAsia="Times New Roman" w:hAnsi="Arial" w:cs="Arial"/>
          <w:lang w:eastAsia="en-GB"/>
        </w:rPr>
      </w:pPr>
    </w:p>
    <w:p w14:paraId="7D312212" w14:textId="77777777" w:rsidR="00883ADB" w:rsidRPr="005630AF" w:rsidRDefault="00883ADB" w:rsidP="00883ADB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What employers are looking for:</w:t>
      </w:r>
    </w:p>
    <w:p w14:paraId="60F50E17" w14:textId="77777777" w:rsidR="00883ADB" w:rsidRPr="005630AF" w:rsidRDefault="00883ADB" w:rsidP="00883ADB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That you understand the aim, purpose and requirements of the role</w:t>
      </w:r>
    </w:p>
    <w:p w14:paraId="342A6472" w14:textId="77777777" w:rsidR="00883ADB" w:rsidRPr="005630AF" w:rsidRDefault="00883ADB" w:rsidP="00883ADB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Whether you've researched the role properly</w:t>
      </w:r>
    </w:p>
    <w:p w14:paraId="595C25F4" w14:textId="77777777" w:rsidR="00883ADB" w:rsidRPr="005630AF" w:rsidRDefault="00883ADB" w:rsidP="00883ADB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Whether you have the skills, attributes and qualities necessary to perform this role</w:t>
      </w:r>
    </w:p>
    <w:p w14:paraId="3F28F8DA" w14:textId="77777777" w:rsidR="00883ADB" w:rsidRPr="005630AF" w:rsidRDefault="00883ADB" w:rsidP="00883ADB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That you are aware of any challenges, limitations or expectations involved</w:t>
      </w:r>
    </w:p>
    <w:p w14:paraId="2DF58A7F" w14:textId="77777777" w:rsidR="00E32618" w:rsidRDefault="00E32618" w:rsidP="00E32618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968525F" w14:textId="47BE7308" w:rsidR="003A23DF" w:rsidRPr="005630AF" w:rsidRDefault="003A23DF" w:rsidP="005630A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630AF">
        <w:rPr>
          <w:rFonts w:ascii="Arial" w:hAnsi="Arial" w:cs="Arial"/>
          <w:b/>
          <w:bCs/>
          <w:sz w:val="24"/>
          <w:szCs w:val="24"/>
        </w:rPr>
        <w:t>Scenario questions</w:t>
      </w:r>
    </w:p>
    <w:p w14:paraId="205BEBC7" w14:textId="456A49BF" w:rsidR="006E2267" w:rsidRDefault="006E2267" w:rsidP="003A23DF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rPr>
          <w:rFonts w:ascii="Arial" w:hAnsi="Arial" w:cs="Arial"/>
          <w:sz w:val="24"/>
          <w:szCs w:val="24"/>
        </w:rPr>
      </w:pPr>
      <w:r w:rsidRPr="006E2267">
        <w:rPr>
          <w:rFonts w:ascii="Arial" w:hAnsi="Arial" w:cs="Arial"/>
          <w:sz w:val="24"/>
          <w:szCs w:val="24"/>
        </w:rPr>
        <w:t>Can you give me an example of when you have been caring? What was this like for you</w:t>
      </w:r>
      <w:r w:rsidR="005630AF">
        <w:rPr>
          <w:rFonts w:ascii="Arial" w:hAnsi="Arial" w:cs="Arial"/>
          <w:sz w:val="24"/>
          <w:szCs w:val="24"/>
        </w:rPr>
        <w:t>?</w:t>
      </w:r>
    </w:p>
    <w:p w14:paraId="1FE460A2" w14:textId="77777777" w:rsidR="003A23DF" w:rsidRPr="00E32618" w:rsidRDefault="003A23DF" w:rsidP="003A23DF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rPr>
          <w:rFonts w:ascii="Arial" w:hAnsi="Arial" w:cs="Arial"/>
          <w:sz w:val="24"/>
          <w:szCs w:val="24"/>
        </w:rPr>
      </w:pPr>
      <w:r w:rsidRPr="00E32618">
        <w:rPr>
          <w:rFonts w:ascii="Arial" w:hAnsi="Arial" w:cs="Arial"/>
          <w:sz w:val="24"/>
          <w:szCs w:val="24"/>
        </w:rPr>
        <w:t>What would you do if a senior colleague told you to do something you're weren't trained to do?</w:t>
      </w:r>
    </w:p>
    <w:p w14:paraId="3AA290E0" w14:textId="77777777" w:rsidR="003A23DF" w:rsidRPr="00E32618" w:rsidRDefault="003A23DF" w:rsidP="003A23DF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rPr>
          <w:rFonts w:ascii="Arial" w:hAnsi="Arial" w:cs="Arial"/>
          <w:sz w:val="24"/>
          <w:szCs w:val="24"/>
        </w:rPr>
      </w:pPr>
      <w:r w:rsidRPr="00E32618">
        <w:rPr>
          <w:rFonts w:ascii="Arial" w:hAnsi="Arial" w:cs="Arial"/>
          <w:sz w:val="24"/>
          <w:szCs w:val="24"/>
        </w:rPr>
        <w:t>What would you do if you overheard a senior colleague making inappropriate comments to a patient.</w:t>
      </w:r>
    </w:p>
    <w:p w14:paraId="099CC4F5" w14:textId="2E6B8EE9" w:rsidR="003A23DF" w:rsidRDefault="003A23DF" w:rsidP="003A23DF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rPr>
          <w:rFonts w:ascii="Arial" w:hAnsi="Arial" w:cs="Arial"/>
          <w:sz w:val="24"/>
          <w:szCs w:val="24"/>
        </w:rPr>
      </w:pPr>
      <w:r w:rsidRPr="00E32618">
        <w:rPr>
          <w:rFonts w:ascii="Arial" w:hAnsi="Arial" w:cs="Arial"/>
          <w:sz w:val="24"/>
          <w:szCs w:val="24"/>
        </w:rPr>
        <w:t>What would you do if you witnessed a nurse administering an incorrect drug?</w:t>
      </w:r>
    </w:p>
    <w:p w14:paraId="6F5649C6" w14:textId="77777777" w:rsidR="00B81E18" w:rsidRDefault="00B81E18" w:rsidP="00B81E18">
      <w:pPr>
        <w:shd w:val="clear" w:color="auto" w:fill="FFFFFF"/>
        <w:spacing w:before="100" w:beforeAutospacing="1" w:after="60" w:line="240" w:lineRule="auto"/>
        <w:ind w:left="1080"/>
        <w:rPr>
          <w:rFonts w:ascii="Arial" w:hAnsi="Arial" w:cs="Arial"/>
          <w:sz w:val="24"/>
          <w:szCs w:val="24"/>
        </w:rPr>
      </w:pPr>
    </w:p>
    <w:p w14:paraId="3542ECC7" w14:textId="77777777" w:rsidR="00883ADB" w:rsidRPr="005630AF" w:rsidRDefault="00883ADB" w:rsidP="00883ADB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 w:rsidRPr="005630AF">
        <w:rPr>
          <w:rFonts w:ascii="Arial" w:hAnsi="Arial" w:cs="Arial"/>
          <w:sz w:val="24"/>
          <w:szCs w:val="24"/>
        </w:rPr>
        <w:t>With questions like this, employers will want to know that you have common sense, good judgement, and that patient safety and wellbeing are your priorities.</w:t>
      </w:r>
    </w:p>
    <w:p w14:paraId="63826608" w14:textId="75368275" w:rsidR="00883ADB" w:rsidRDefault="00883ADB" w:rsidP="00883ADB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 w:rsidRPr="005630AF">
        <w:rPr>
          <w:rFonts w:ascii="Arial" w:hAnsi="Arial" w:cs="Arial"/>
          <w:sz w:val="24"/>
          <w:szCs w:val="24"/>
        </w:rPr>
        <w:t>They may also look to see whether you encompass the 6Cs, (Care, Compassion, Competence, Communication, Courage, Commitment.) or their own organisational values where applicable.</w:t>
      </w:r>
    </w:p>
    <w:p w14:paraId="4737C867" w14:textId="77777777" w:rsidR="001B30C3" w:rsidRPr="001B30C3" w:rsidRDefault="001B30C3" w:rsidP="00883ADB">
      <w:pPr>
        <w:shd w:val="clear" w:color="auto" w:fill="FFFFFF"/>
        <w:spacing w:after="240" w:line="240" w:lineRule="auto"/>
        <w:rPr>
          <w:rFonts w:ascii="Arial" w:hAnsi="Arial" w:cs="Arial"/>
          <w:sz w:val="2"/>
          <w:szCs w:val="2"/>
        </w:rPr>
      </w:pPr>
    </w:p>
    <w:p w14:paraId="1C9135A6" w14:textId="77777777" w:rsidR="00883ADB" w:rsidRPr="005630AF" w:rsidRDefault="00883ADB" w:rsidP="00883ADB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What employers are looking for:</w:t>
      </w:r>
    </w:p>
    <w:p w14:paraId="09C3D4A2" w14:textId="77777777" w:rsidR="00883ADB" w:rsidRPr="005630AF" w:rsidRDefault="00883ADB" w:rsidP="00883ADB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An assessment of the situation</w:t>
      </w:r>
    </w:p>
    <w:p w14:paraId="38C10E96" w14:textId="77777777" w:rsidR="00883ADB" w:rsidRPr="005630AF" w:rsidRDefault="00883ADB" w:rsidP="00883ADB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That appropriate action was taken</w:t>
      </w:r>
    </w:p>
    <w:p w14:paraId="6159721F" w14:textId="77777777" w:rsidR="00883ADB" w:rsidRPr="005630AF" w:rsidRDefault="00883ADB" w:rsidP="00883ADB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Whether procedures, policies, guidelines or codes of practice were adhered to</w:t>
      </w:r>
    </w:p>
    <w:p w14:paraId="3F7C031A" w14:textId="77777777" w:rsidR="00883ADB" w:rsidRPr="005630AF" w:rsidRDefault="00883ADB" w:rsidP="00883ADB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Appropriate communication</w:t>
      </w:r>
    </w:p>
    <w:p w14:paraId="138FCF3E" w14:textId="77777777" w:rsidR="00883ADB" w:rsidRPr="005630AF" w:rsidRDefault="00883ADB" w:rsidP="00883ADB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Record keeping</w:t>
      </w:r>
    </w:p>
    <w:p w14:paraId="0F0E4C5A" w14:textId="77777777" w:rsidR="00883ADB" w:rsidRPr="005630AF" w:rsidRDefault="00883ADB" w:rsidP="00883ADB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1200"/>
        <w:rPr>
          <w:rFonts w:ascii="Arial" w:eastAsia="Times New Roman" w:hAnsi="Arial" w:cs="Arial"/>
          <w:sz w:val="24"/>
          <w:szCs w:val="24"/>
          <w:lang w:eastAsia="en-GB"/>
        </w:rPr>
      </w:pPr>
      <w:r w:rsidRPr="005630AF">
        <w:rPr>
          <w:rFonts w:ascii="Arial" w:eastAsia="Times New Roman" w:hAnsi="Arial" w:cs="Arial"/>
          <w:sz w:val="24"/>
          <w:szCs w:val="24"/>
          <w:lang w:eastAsia="en-GB"/>
        </w:rPr>
        <w:t>Evaluation and learning</w:t>
      </w:r>
    </w:p>
    <w:p w14:paraId="14F8D328" w14:textId="77777777" w:rsidR="005630AF" w:rsidRDefault="005630AF" w:rsidP="003435F7">
      <w:pPr>
        <w:shd w:val="clear" w:color="auto" w:fill="FFFFFF"/>
        <w:spacing w:before="100" w:beforeAutospacing="1" w:after="6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921881" w14:textId="2C6AB6F0" w:rsidR="003435F7" w:rsidRPr="00883ADB" w:rsidRDefault="005630AF" w:rsidP="003435F7">
      <w:pPr>
        <w:shd w:val="clear" w:color="auto" w:fill="FFFFFF"/>
        <w:spacing w:before="100" w:beforeAutospacing="1" w:after="6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Further r</w:t>
      </w:r>
      <w:r w:rsidR="00883ADB" w:rsidRPr="00883ADB">
        <w:rPr>
          <w:rFonts w:ascii="Arial" w:hAnsi="Arial" w:cs="Arial"/>
          <w:b/>
          <w:bCs/>
          <w:sz w:val="24"/>
          <w:szCs w:val="24"/>
        </w:rPr>
        <w:t>esources</w:t>
      </w:r>
    </w:p>
    <w:p w14:paraId="7FA93E1A" w14:textId="3ED0EC12" w:rsidR="003435F7" w:rsidRPr="00E32618" w:rsidRDefault="00883ADB" w:rsidP="003435F7">
      <w:pPr>
        <w:shd w:val="clear" w:color="auto" w:fill="FFFFFF"/>
        <w:spacing w:before="100" w:beforeAutospacing="1" w:after="60" w:line="240" w:lineRule="auto"/>
        <w:rPr>
          <w:rFonts w:ascii="Arial" w:hAnsi="Arial" w:cs="Arial"/>
          <w:sz w:val="24"/>
          <w:szCs w:val="24"/>
        </w:rPr>
      </w:pPr>
      <w:hyperlink r:id="rId13" w:history="1">
        <w:r>
          <w:rPr>
            <w:rStyle w:val="Hyperlink"/>
          </w:rPr>
          <w:t>Sample interview questions for nurses and HCAs | Careers resources | Royal College of Nursing (rcn.org.uk)</w:t>
        </w:r>
      </w:hyperlink>
    </w:p>
    <w:sectPr w:rsidR="003435F7" w:rsidRPr="00E32618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05FE4" w14:textId="77777777" w:rsidR="0040659A" w:rsidRDefault="0040659A" w:rsidP="003435F7">
      <w:pPr>
        <w:spacing w:after="0" w:line="240" w:lineRule="auto"/>
      </w:pPr>
      <w:r>
        <w:separator/>
      </w:r>
    </w:p>
  </w:endnote>
  <w:endnote w:type="continuationSeparator" w:id="0">
    <w:p w14:paraId="0FB7FFA0" w14:textId="77777777" w:rsidR="0040659A" w:rsidRDefault="0040659A" w:rsidP="00343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CB9C4" w14:textId="4DFC608C" w:rsidR="003435F7" w:rsidRDefault="00E32618">
    <w:pPr>
      <w:pStyle w:val="Footer"/>
    </w:pPr>
    <w:r w:rsidRPr="00E32618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A0252" w14:textId="77777777" w:rsidR="0040659A" w:rsidRDefault="0040659A" w:rsidP="003435F7">
      <w:pPr>
        <w:spacing w:after="0" w:line="240" w:lineRule="auto"/>
      </w:pPr>
      <w:r>
        <w:separator/>
      </w:r>
    </w:p>
  </w:footnote>
  <w:footnote w:type="continuationSeparator" w:id="0">
    <w:p w14:paraId="7C3B0A6B" w14:textId="77777777" w:rsidR="0040659A" w:rsidRDefault="0040659A" w:rsidP="00343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D60C8" w14:textId="41216EF4" w:rsidR="00246305" w:rsidRDefault="00246305">
    <w:pPr>
      <w:pStyle w:val="Header"/>
    </w:pPr>
    <w:r w:rsidRPr="00E32618">
      <w:rPr>
        <w:noProof/>
      </w:rPr>
      <w:drawing>
        <wp:anchor distT="0" distB="0" distL="114300" distR="114300" simplePos="0" relativeHeight="251658240" behindDoc="1" locked="0" layoutInCell="1" allowOverlap="1" wp14:anchorId="0663E738" wp14:editId="44C3BCE3">
          <wp:simplePos x="0" y="0"/>
          <wp:positionH relativeFrom="column">
            <wp:posOffset>5057775</wp:posOffset>
          </wp:positionH>
          <wp:positionV relativeFrom="paragraph">
            <wp:posOffset>-258445</wp:posOffset>
          </wp:positionV>
          <wp:extent cx="1455420" cy="480068"/>
          <wp:effectExtent l="0" t="0" r="0" b="0"/>
          <wp:wrapNone/>
          <wp:docPr id="4" name="Picture 8" descr="Text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4E866201-9203-D4B6-7684-89416410A96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 descr="Text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4E866201-9203-D4B6-7684-89416410A96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480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96B14A" wp14:editId="76F11FDD">
          <wp:simplePos x="0" y="0"/>
          <wp:positionH relativeFrom="margin">
            <wp:posOffset>-695325</wp:posOffset>
          </wp:positionH>
          <wp:positionV relativeFrom="paragraph">
            <wp:posOffset>-277495</wp:posOffset>
          </wp:positionV>
          <wp:extent cx="1666875" cy="522542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522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606875"/>
    <w:multiLevelType w:val="hybridMultilevel"/>
    <w:tmpl w:val="51CEB8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C0128"/>
    <w:multiLevelType w:val="multilevel"/>
    <w:tmpl w:val="3326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BD672F"/>
    <w:multiLevelType w:val="hybridMultilevel"/>
    <w:tmpl w:val="97CAB1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E5C4D"/>
    <w:multiLevelType w:val="hybridMultilevel"/>
    <w:tmpl w:val="6150B5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AB86585"/>
    <w:multiLevelType w:val="hybridMultilevel"/>
    <w:tmpl w:val="BF20D5E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83BF0"/>
    <w:multiLevelType w:val="multilevel"/>
    <w:tmpl w:val="5348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BC33AF"/>
    <w:multiLevelType w:val="hybridMultilevel"/>
    <w:tmpl w:val="188025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2F3C6D"/>
    <w:multiLevelType w:val="multilevel"/>
    <w:tmpl w:val="BB18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0947685">
    <w:abstractNumId w:val="3"/>
  </w:num>
  <w:num w:numId="2" w16cid:durableId="2032102718">
    <w:abstractNumId w:val="0"/>
  </w:num>
  <w:num w:numId="3" w16cid:durableId="752630252">
    <w:abstractNumId w:val="5"/>
  </w:num>
  <w:num w:numId="4" w16cid:durableId="427123162">
    <w:abstractNumId w:val="1"/>
  </w:num>
  <w:num w:numId="5" w16cid:durableId="661011011">
    <w:abstractNumId w:val="7"/>
  </w:num>
  <w:num w:numId="6" w16cid:durableId="990672849">
    <w:abstractNumId w:val="4"/>
  </w:num>
  <w:num w:numId="7" w16cid:durableId="215169343">
    <w:abstractNumId w:val="2"/>
  </w:num>
  <w:num w:numId="8" w16cid:durableId="14223400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DF"/>
    <w:rsid w:val="00042E22"/>
    <w:rsid w:val="001A6B7A"/>
    <w:rsid w:val="001B30C3"/>
    <w:rsid w:val="00246305"/>
    <w:rsid w:val="003435F7"/>
    <w:rsid w:val="003A23DF"/>
    <w:rsid w:val="003E2394"/>
    <w:rsid w:val="0040659A"/>
    <w:rsid w:val="004E7F46"/>
    <w:rsid w:val="00525896"/>
    <w:rsid w:val="005630AF"/>
    <w:rsid w:val="006E2267"/>
    <w:rsid w:val="00835411"/>
    <w:rsid w:val="00883ADB"/>
    <w:rsid w:val="008873E7"/>
    <w:rsid w:val="00B10D67"/>
    <w:rsid w:val="00B81E18"/>
    <w:rsid w:val="00BF0734"/>
    <w:rsid w:val="00E32618"/>
    <w:rsid w:val="00F54C69"/>
    <w:rsid w:val="00FC3A34"/>
    <w:rsid w:val="00FF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46311"/>
  <w15:chartTrackingRefBased/>
  <w15:docId w15:val="{E8E68769-BDF1-4125-9061-6138AB40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3DF"/>
  </w:style>
  <w:style w:type="paragraph" w:styleId="Heading2">
    <w:name w:val="heading 2"/>
    <w:basedOn w:val="Normal"/>
    <w:link w:val="Heading2Char"/>
    <w:uiPriority w:val="9"/>
    <w:qFormat/>
    <w:rsid w:val="00883A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23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3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5F7"/>
  </w:style>
  <w:style w:type="paragraph" w:styleId="Footer">
    <w:name w:val="footer"/>
    <w:basedOn w:val="Normal"/>
    <w:link w:val="FooterChar"/>
    <w:uiPriority w:val="99"/>
    <w:unhideWhenUsed/>
    <w:rsid w:val="00343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5F7"/>
  </w:style>
  <w:style w:type="character" w:styleId="Hyperlink">
    <w:name w:val="Hyperlink"/>
    <w:basedOn w:val="DefaultParagraphFont"/>
    <w:uiPriority w:val="99"/>
    <w:unhideWhenUsed/>
    <w:rsid w:val="008354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54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8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83AD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83AD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630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and.nhs.uk/6cs/wp-content/uploads/sites/25/2015/03/introducing-the-6cs.pdf" TargetMode="External"/><Relationship Id="rId13" Type="http://schemas.openxmlformats.org/officeDocument/2006/relationships/hyperlink" Target="https://www.rcn.org.uk/professional-development/your-career/interviews/sample-interview-ques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_WL-0w3A2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hee.nhs.uk/our-work/freedom-speak-guardian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mc.org.uk/about-us/our-role/who-we-regulate/nursing-associate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AF5-2C10-40F1-A695-BFC224999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NIJHAR, Kusham (NHS FRIMLEY ICB - D4U1Y)</dc:creator>
  <cp:keywords/>
  <dc:description/>
  <cp:lastModifiedBy>ADEKUNLE, Ola (NHS ENGLAND)</cp:lastModifiedBy>
  <cp:revision>2</cp:revision>
  <dcterms:created xsi:type="dcterms:W3CDTF">2025-07-22T10:57:00Z</dcterms:created>
  <dcterms:modified xsi:type="dcterms:W3CDTF">2025-07-22T10:57:00Z</dcterms:modified>
</cp:coreProperties>
</file>