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D37F2" w:rsidP="00643318" w:rsidRDefault="00F6052C" w14:paraId="5898A04B" w14:textId="096521C1">
      <w:pPr>
        <w:keepNext w:val="1"/>
        <w:rPr>
          <w:sz w:val="28"/>
          <w:szCs w:val="28"/>
        </w:rPr>
      </w:pPr>
      <w:r w:rsidRPr="61C4ADC8" w:rsidR="00F6052C">
        <w:rPr>
          <w:sz w:val="28"/>
          <w:szCs w:val="28"/>
        </w:rPr>
        <w:t xml:space="preserve">Wessex </w:t>
      </w:r>
      <w:r w:rsidRPr="61C4ADC8" w:rsidR="00891D6E">
        <w:rPr>
          <w:sz w:val="28"/>
          <w:szCs w:val="28"/>
        </w:rPr>
        <w:t xml:space="preserve">School of </w:t>
      </w:r>
      <w:r w:rsidRPr="61C4ADC8" w:rsidR="002D37F2">
        <w:rPr>
          <w:sz w:val="28"/>
          <w:szCs w:val="28"/>
        </w:rPr>
        <w:t>Radiology Study Leave</w:t>
      </w:r>
      <w:r w:rsidRPr="61C4ADC8" w:rsidR="00BC6506">
        <w:rPr>
          <w:sz w:val="28"/>
          <w:szCs w:val="28"/>
        </w:rPr>
        <w:t xml:space="preserve"> </w:t>
      </w:r>
    </w:p>
    <w:p w:rsidR="61C4ADC8" w:rsidP="61C4ADC8" w:rsidRDefault="61C4ADC8" w14:paraId="61189F03" w14:textId="3D6E9F57">
      <w:pPr>
        <w:pStyle w:val="Normal"/>
        <w:keepNext w:val="1"/>
        <w:rPr>
          <w:sz w:val="28"/>
          <w:szCs w:val="28"/>
        </w:rPr>
      </w:pPr>
    </w:p>
    <w:p w:rsidR="659D4148" w:rsidP="61C4ADC8" w:rsidRDefault="659D4148" w14:paraId="3661F8CC" w14:textId="56254041">
      <w:pPr>
        <w:pStyle w:val="Normal"/>
        <w:keepNext w:val="1"/>
        <w:rPr>
          <w:sz w:val="22"/>
          <w:szCs w:val="22"/>
        </w:rPr>
      </w:pPr>
      <w:r w:rsidRPr="61C4ADC8" w:rsidR="659D4148">
        <w:rPr>
          <w:sz w:val="22"/>
          <w:szCs w:val="22"/>
        </w:rPr>
        <w:t>Any UK course which can be mapped directly to RCR curricular requirements may be approved</w:t>
      </w:r>
      <w:r w:rsidRPr="61C4ADC8" w:rsidR="1AAF6171">
        <w:rPr>
          <w:sz w:val="22"/>
          <w:szCs w:val="22"/>
        </w:rPr>
        <w:t xml:space="preserve"> in accordance with HEE Wessex guidance on study leave</w:t>
      </w:r>
      <w:r w:rsidRPr="61C4ADC8" w:rsidR="346C6F73">
        <w:rPr>
          <w:sz w:val="22"/>
          <w:szCs w:val="22"/>
        </w:rPr>
        <w:t>.</w:t>
      </w:r>
    </w:p>
    <w:p w:rsidR="2650EB5D" w:rsidP="2650EB5D" w:rsidRDefault="2650EB5D" w14:paraId="65198003" w14:textId="0C42808C">
      <w:pPr>
        <w:pStyle w:val="Normal"/>
        <w:keepNext w:val="1"/>
        <w:rPr>
          <w:sz w:val="24"/>
          <w:szCs w:val="24"/>
        </w:rPr>
      </w:pPr>
    </w:p>
    <w:p w:rsidR="002D37F2" w:rsidP="61C4ADC8" w:rsidRDefault="002D37F2" w14:paraId="724A3C7A" w14:textId="2C4FE168">
      <w:pPr>
        <w:pStyle w:val="Normal"/>
        <w:keepNext/>
        <w:rPr>
          <w:rFonts w:ascii="Arial" w:hAnsi="Arial" w:eastAsia="Arial" w:cs="Arial"/>
          <w:noProof w:val="0"/>
          <w:sz w:val="24"/>
          <w:szCs w:val="24"/>
          <w:lang w:val="en-AU"/>
        </w:rPr>
      </w:pPr>
    </w:p>
    <w:p w:rsidR="00AE3BE1" w:rsidP="2650EB5D" w:rsidRDefault="00AE3BE1" w14:paraId="35418D8B" w14:textId="1D7B63B3">
      <w:pPr>
        <w:keepNext w:val="1"/>
        <w:rPr>
          <w:b w:val="1"/>
          <w:bCs w:val="1"/>
        </w:rPr>
      </w:pPr>
      <w:r w:rsidRPr="2650EB5D" w:rsidR="7D1309F9">
        <w:rPr>
          <w:b w:val="1"/>
          <w:bCs w:val="1"/>
        </w:rPr>
        <w:t xml:space="preserve">Mandatory </w:t>
      </w:r>
    </w:p>
    <w:p w:rsidR="2650EB5D" w:rsidP="2650EB5D" w:rsidRDefault="2650EB5D" w14:paraId="6334A1A6" w14:textId="3E5DF1F7">
      <w:pPr>
        <w:keepNext w:val="1"/>
      </w:pPr>
    </w:p>
    <w:p w:rsidR="002D37F2" w:rsidRDefault="00BC6506" w14:paraId="3E6676C7" w14:textId="2F319DE7">
      <w:pPr>
        <w:keepNext w:val="1"/>
      </w:pPr>
      <w:bookmarkStart w:name="_Hlk114586446" w:id="0"/>
      <w:r w:rsidR="002D37F2">
        <w:rPr/>
        <w:t>Wessex</w:t>
      </w:r>
      <w:r w:rsidR="00412823">
        <w:rPr/>
        <w:t xml:space="preserve"> radiology</w:t>
      </w:r>
      <w:r w:rsidR="002D37F2">
        <w:rPr/>
        <w:t xml:space="preserve"> and SE regional and academy </w:t>
      </w:r>
      <w:r w:rsidR="00412823">
        <w:rPr/>
        <w:t>teaching programme/</w:t>
      </w:r>
      <w:r w:rsidR="002D37F2">
        <w:rPr/>
        <w:t>training</w:t>
      </w:r>
      <w:r w:rsidR="6395229D">
        <w:rPr/>
        <w:t xml:space="preserve"> events</w:t>
      </w:r>
    </w:p>
    <w:p w:rsidR="002D37F2" w:rsidRDefault="00BC6506" w14:paraId="029E8803" w14:textId="4257D578">
      <w:pPr>
        <w:keepNext w:val="1"/>
      </w:pPr>
      <w:r w:rsidR="00BC6506">
        <w:rPr/>
        <w:t xml:space="preserve">          </w:t>
      </w:r>
    </w:p>
    <w:p w:rsidR="00054D0F" w:rsidRDefault="00BC6506" w14:paraId="735A0341" w14:textId="78D22818">
      <w:pPr>
        <w:keepNext w:val="1"/>
      </w:pPr>
      <w:r w:rsidR="00054D0F">
        <w:rPr/>
        <w:t xml:space="preserve">Wessex </w:t>
      </w:r>
      <w:r w:rsidR="005B1E10">
        <w:rPr/>
        <w:t>PDU patient safety event</w:t>
      </w:r>
      <w:r w:rsidR="30BC9267">
        <w:rPr/>
        <w:t xml:space="preserve"> (</w:t>
      </w:r>
      <w:r w:rsidR="005B1E10">
        <w:rPr/>
        <w:t>ST1</w:t>
      </w:r>
      <w:r w:rsidR="1AB0206E">
        <w:rPr/>
        <w:t>)</w:t>
      </w:r>
    </w:p>
    <w:bookmarkEnd w:id="0"/>
    <w:p w:rsidR="2650EB5D" w:rsidP="2650EB5D" w:rsidRDefault="2650EB5D" w14:paraId="76F29A18" w14:textId="5C549458">
      <w:pPr>
        <w:pStyle w:val="Normal"/>
        <w:keepNext w:val="1"/>
      </w:pPr>
    </w:p>
    <w:p w:rsidR="1AB0206E" w:rsidP="2650EB5D" w:rsidRDefault="1AB0206E" w14:paraId="2E3CC42D" w14:textId="6FE344AF">
      <w:pPr>
        <w:pStyle w:val="Normal"/>
        <w:keepNext w:val="1"/>
      </w:pPr>
      <w:r w:rsidR="1AB0206E">
        <w:rPr/>
        <w:t>RCR and Wessex welcome events (ST1)</w:t>
      </w:r>
    </w:p>
    <w:p w:rsidR="00AE3BE1" w:rsidRDefault="00AE3BE1" w14:paraId="5B004AD9" w14:textId="354459B3" w14:noSpellErr="1">
      <w:pPr>
        <w:keepNext w:val="1"/>
      </w:pPr>
    </w:p>
    <w:p w:rsidR="60BE3158" w:rsidP="2650EB5D" w:rsidRDefault="60BE3158" w14:paraId="2A5763F4" w14:textId="6B0B8D7A">
      <w:pPr>
        <w:pStyle w:val="Normal"/>
        <w:keepNext w:val="1"/>
        <w:rPr>
          <w:b w:val="1"/>
          <w:bCs w:val="1"/>
        </w:rPr>
      </w:pPr>
      <w:r w:rsidRPr="2650EB5D" w:rsidR="60BE3158">
        <w:rPr>
          <w:b w:val="1"/>
          <w:bCs w:val="1"/>
        </w:rPr>
        <w:t xml:space="preserve">Recommended </w:t>
      </w:r>
    </w:p>
    <w:p w:rsidR="2650EB5D" w:rsidP="2650EB5D" w:rsidRDefault="2650EB5D" w14:paraId="22ECB5A2" w14:textId="61959F12">
      <w:pPr>
        <w:pStyle w:val="Normal"/>
        <w:keepNext w:val="1"/>
        <w:rPr>
          <w:b w:val="1"/>
          <w:bCs w:val="1"/>
        </w:rPr>
      </w:pPr>
    </w:p>
    <w:p w:rsidR="00AE3BE1" w:rsidRDefault="00BC6506" w14:paraId="1A31ECF7" w14:textId="0A51BE86">
      <w:pPr>
        <w:keepNext w:val="1"/>
      </w:pPr>
      <w:r w:rsidR="5E3EE687">
        <w:rPr/>
        <w:t xml:space="preserve">UK </w:t>
      </w:r>
      <w:r w:rsidR="00AE3BE1">
        <w:rPr/>
        <w:t>A and E imaging /Red dot course</w:t>
      </w:r>
      <w:r w:rsidR="44D4BB2C">
        <w:rPr/>
        <w:t xml:space="preserve"> (ST1)</w:t>
      </w:r>
    </w:p>
    <w:p w:rsidR="2650EB5D" w:rsidP="2650EB5D" w:rsidRDefault="2650EB5D" w14:paraId="1DA53009" w14:textId="792849CB">
      <w:pPr>
        <w:pStyle w:val="Normal"/>
        <w:keepNext w:val="1"/>
      </w:pPr>
    </w:p>
    <w:p w:rsidR="00AE3BE1" w:rsidRDefault="00BC6506" w14:paraId="57426230" w14:textId="141F4970">
      <w:pPr>
        <w:keepNext w:val="1"/>
      </w:pPr>
      <w:r w:rsidR="65B4F809">
        <w:rPr/>
        <w:t xml:space="preserve">UK </w:t>
      </w:r>
      <w:r w:rsidR="00AE3BE1">
        <w:rPr/>
        <w:t>Plain film reporting course</w:t>
      </w:r>
      <w:r w:rsidR="06B44C66">
        <w:rPr/>
        <w:t xml:space="preserve"> (ST1/2)</w:t>
      </w:r>
    </w:p>
    <w:p w:rsidR="2650EB5D" w:rsidP="2650EB5D" w:rsidRDefault="2650EB5D" w14:paraId="0C89E8AA" w14:textId="6486D00E">
      <w:pPr>
        <w:pStyle w:val="Normal"/>
        <w:keepNext w:val="1"/>
      </w:pPr>
    </w:p>
    <w:p w:rsidR="00BC6506" w:rsidP="00BC6506" w:rsidRDefault="00BC6506" w14:paraId="60602712" w14:textId="78BD1004">
      <w:pPr>
        <w:keepNext w:val="1"/>
      </w:pPr>
      <w:r w:rsidR="10AC92E0">
        <w:rPr/>
        <w:t xml:space="preserve">UK </w:t>
      </w:r>
      <w:r w:rsidR="00BC6506">
        <w:rPr/>
        <w:t>Contrast study day</w:t>
      </w:r>
      <w:r w:rsidR="6808F23A">
        <w:rPr/>
        <w:t xml:space="preserve"> (ST1/2)</w:t>
      </w:r>
    </w:p>
    <w:p w:rsidR="00AE3BE1" w:rsidP="2650EB5D" w:rsidRDefault="00AE3BE1" w14:paraId="141A3564" w14:textId="4FAD3F7C">
      <w:pPr>
        <w:pStyle w:val="Normal"/>
        <w:keepNext w:val="1"/>
      </w:pPr>
    </w:p>
    <w:p w:rsidR="00AE3BE1" w:rsidRDefault="00AE3BE1" w14:paraId="31641404" w14:textId="3BB6180E">
      <w:pPr>
        <w:keepNext w:val="1"/>
      </w:pPr>
      <w:r w:rsidR="59394DED">
        <w:rPr/>
        <w:t xml:space="preserve">1 </w:t>
      </w:r>
      <w:r w:rsidR="5439B9C1">
        <w:rPr/>
        <w:t xml:space="preserve">UK </w:t>
      </w:r>
      <w:r w:rsidR="59394DED">
        <w:rPr/>
        <w:t xml:space="preserve">course per exam stage/sitting </w:t>
      </w:r>
    </w:p>
    <w:p w:rsidR="00AE3BE1" w:rsidP="2650EB5D" w:rsidRDefault="00AE3BE1" w14:paraId="34B3B8D6" w14:textId="5554F0B4">
      <w:pPr>
        <w:pStyle w:val="Normal"/>
        <w:keepNext w:val="1"/>
      </w:pPr>
    </w:p>
    <w:p w:rsidR="41245A65" w:rsidP="2650EB5D" w:rsidRDefault="41245A65" w14:paraId="49067410" w14:textId="1E35175B">
      <w:pPr>
        <w:keepNext w:val="1"/>
      </w:pPr>
      <w:r w:rsidR="41245A65">
        <w:rPr/>
        <w:t>Wessex PDU events and courses as advised by TPD/ES/CS</w:t>
      </w:r>
    </w:p>
    <w:p w:rsidR="2650EB5D" w:rsidP="2650EB5D" w:rsidRDefault="2650EB5D" w14:paraId="0E6B5D62" w14:textId="431BFAFC">
      <w:pPr>
        <w:pStyle w:val="Normal"/>
        <w:keepNext w:val="1"/>
      </w:pPr>
    </w:p>
    <w:p w:rsidR="41245A65" w:rsidP="2650EB5D" w:rsidRDefault="41245A65" w14:paraId="6965F0A4" w14:textId="24B901C3">
      <w:pPr>
        <w:keepNext w:val="1"/>
      </w:pPr>
      <w:r w:rsidR="41245A65">
        <w:rPr/>
        <w:t xml:space="preserve">Wessex PDU consultant interview preparation course </w:t>
      </w:r>
      <w:r w:rsidR="5BDF1D72">
        <w:rPr/>
        <w:t>(ST5)</w:t>
      </w:r>
    </w:p>
    <w:p w:rsidR="2650EB5D" w:rsidP="2650EB5D" w:rsidRDefault="2650EB5D" w14:paraId="4AE3F811" w14:textId="26996D73">
      <w:pPr>
        <w:pStyle w:val="Normal"/>
        <w:keepNext w:val="1"/>
      </w:pPr>
    </w:p>
    <w:p w:rsidR="41245A65" w:rsidP="2650EB5D" w:rsidRDefault="41245A65" w14:paraId="5F7DC7EA" w14:textId="190B6C3F">
      <w:pPr>
        <w:keepNext w:val="1"/>
      </w:pPr>
      <w:r w:rsidR="41245A65">
        <w:rPr/>
        <w:t>UK courses, study days and conferences to support subspecialty interest and/or general radiology training</w:t>
      </w:r>
    </w:p>
    <w:p w:rsidR="2650EB5D" w:rsidP="2650EB5D" w:rsidRDefault="2650EB5D" w14:paraId="362A044D" w14:textId="4CB280AD">
      <w:pPr>
        <w:pStyle w:val="Normal"/>
        <w:keepNext w:val="1"/>
      </w:pPr>
    </w:p>
    <w:p w:rsidR="41245A65" w:rsidP="2650EB5D" w:rsidRDefault="41245A65" w14:paraId="74021D3C" w14:textId="518D873B">
      <w:pPr>
        <w:pStyle w:val="Normal"/>
        <w:keepNext w:val="1"/>
        <w:rPr>
          <w:b w:val="1"/>
          <w:bCs w:val="1"/>
        </w:rPr>
      </w:pPr>
      <w:r w:rsidRPr="2650EB5D" w:rsidR="41245A65">
        <w:rPr>
          <w:b w:val="1"/>
          <w:bCs w:val="1"/>
        </w:rPr>
        <w:t>Optional courses, conferences and events mapped to the RCR specialty training curricula</w:t>
      </w:r>
    </w:p>
    <w:p w:rsidR="2650EB5D" w:rsidP="2650EB5D" w:rsidRDefault="2650EB5D" w14:paraId="4329C5D6" w14:textId="5271E167">
      <w:pPr>
        <w:pStyle w:val="Normal"/>
        <w:keepNext w:val="1"/>
      </w:pPr>
    </w:p>
    <w:p w:rsidR="00AE3BE1" w:rsidRDefault="00BC6506" w14:paraId="59E8EFCE" w14:textId="6A1A9BCF">
      <w:pPr>
        <w:keepNext w:val="1"/>
      </w:pPr>
      <w:r w:rsidR="167D3555">
        <w:rPr/>
        <w:t>UK g</w:t>
      </w:r>
      <w:r w:rsidR="00891D6E">
        <w:rPr/>
        <w:t xml:space="preserve">eneral </w:t>
      </w:r>
      <w:r w:rsidR="00AE3BE1">
        <w:rPr/>
        <w:t>MRI</w:t>
      </w:r>
      <w:r w:rsidR="00891D6E">
        <w:rPr/>
        <w:t xml:space="preserve"> or CT</w:t>
      </w:r>
      <w:r w:rsidR="00AE3BE1">
        <w:rPr/>
        <w:t xml:space="preserve"> course</w:t>
      </w:r>
      <w:r w:rsidR="7A5CD45C">
        <w:rPr/>
        <w:t xml:space="preserve"> (ST3</w:t>
      </w:r>
      <w:r w:rsidR="4A412666">
        <w:rPr/>
        <w:t>/4</w:t>
      </w:r>
      <w:r w:rsidR="7A5CD45C">
        <w:rPr/>
        <w:t>)</w:t>
      </w:r>
    </w:p>
    <w:p w:rsidR="002D37F2" w:rsidP="2650EB5D" w:rsidRDefault="00BC6506" w14:paraId="4093E911" w14:textId="7F0D07C2">
      <w:pPr>
        <w:pStyle w:val="Normal"/>
        <w:keepNext w:val="1"/>
      </w:pPr>
    </w:p>
    <w:p w:rsidR="002D37F2" w:rsidRDefault="00BC6506" w14:paraId="5F3BBB7D" w14:textId="742FB53B">
      <w:pPr>
        <w:keepNext w:val="1"/>
      </w:pPr>
      <w:r w:rsidR="64122461">
        <w:rPr/>
        <w:t xml:space="preserve">Presenting at </w:t>
      </w:r>
      <w:r w:rsidR="53EEE424">
        <w:rPr/>
        <w:t xml:space="preserve">UK scientific conference </w:t>
      </w:r>
    </w:p>
    <w:p w:rsidR="2650EB5D" w:rsidP="2650EB5D" w:rsidRDefault="2650EB5D" w14:paraId="3B182BEA" w14:textId="0C36BBD6">
      <w:pPr>
        <w:pStyle w:val="Normal"/>
        <w:keepNext w:val="1"/>
      </w:pPr>
    </w:p>
    <w:p w:rsidR="005B1E10" w:rsidP="2650EB5D" w:rsidRDefault="005B1E10" w14:paraId="40AF7AE8" w14:textId="2C79F35B">
      <w:pPr>
        <w:keepNext w:val="1"/>
        <w:ind w:left="0"/>
      </w:pPr>
      <w:r w:rsidR="005B1E10">
        <w:rPr/>
        <w:t>Medical education/educator development</w:t>
      </w:r>
      <w:r w:rsidR="5B03917A">
        <w:rPr/>
        <w:t xml:space="preserve"> </w:t>
      </w:r>
      <w:r w:rsidR="4BFD30D9">
        <w:rPr/>
        <w:t>(Wessex PDU)</w:t>
      </w:r>
    </w:p>
    <w:p w:rsidR="2650EB5D" w:rsidP="2650EB5D" w:rsidRDefault="2650EB5D" w14:paraId="5A0171E3" w14:textId="1EDCFC84">
      <w:pPr>
        <w:pStyle w:val="Normal"/>
        <w:keepNext w:val="1"/>
        <w:ind w:left="0"/>
      </w:pPr>
    </w:p>
    <w:p w:rsidR="005B1E10" w:rsidP="2650EB5D" w:rsidRDefault="005B1E10" w14:paraId="7C9E44AD" w14:textId="7A0916C3">
      <w:pPr>
        <w:keepNext w:val="1"/>
        <w:ind w:left="0"/>
      </w:pPr>
      <w:r w:rsidR="005B1E10">
        <w:rPr/>
        <w:t>QI and audit courses</w:t>
      </w:r>
      <w:r w:rsidR="13BEE20C">
        <w:rPr/>
        <w:t xml:space="preserve"> (Wessex PDU</w:t>
      </w:r>
      <w:r w:rsidR="0CF21629">
        <w:rPr/>
        <w:t>, RCR</w:t>
      </w:r>
      <w:r w:rsidR="13BEE20C">
        <w:rPr/>
        <w:t>)</w:t>
      </w:r>
    </w:p>
    <w:p w:rsidR="2650EB5D" w:rsidP="2650EB5D" w:rsidRDefault="2650EB5D" w14:paraId="668B82A3" w14:textId="21C1FB46">
      <w:pPr>
        <w:pStyle w:val="Normal"/>
        <w:keepNext w:val="1"/>
        <w:ind w:left="0"/>
      </w:pPr>
    </w:p>
    <w:p w:rsidR="005B1E10" w:rsidP="2650EB5D" w:rsidRDefault="005B1E10" w14:paraId="53FE932F" w14:textId="73D9BE7E">
      <w:pPr>
        <w:keepNext w:val="1"/>
        <w:ind w:left="0"/>
      </w:pPr>
      <w:r w:rsidR="005B1E10">
        <w:rPr/>
        <w:t>Patient safety, Human Factors</w:t>
      </w:r>
      <w:r w:rsidR="4F74F720">
        <w:rPr/>
        <w:t xml:space="preserve"> (Wessex PDU)</w:t>
      </w:r>
    </w:p>
    <w:p w:rsidR="2650EB5D" w:rsidP="2650EB5D" w:rsidRDefault="2650EB5D" w14:paraId="7C9F981B" w14:textId="291DB3A6">
      <w:pPr>
        <w:pStyle w:val="Normal"/>
        <w:keepNext w:val="1"/>
        <w:ind w:left="0"/>
      </w:pPr>
    </w:p>
    <w:p w:rsidR="005B1E10" w:rsidP="2650EB5D" w:rsidRDefault="005B1E10" w14:paraId="63050884" w14:textId="6E12B79A">
      <w:pPr>
        <w:keepNext w:val="1"/>
        <w:ind w:left="0"/>
      </w:pPr>
      <w:r w:rsidR="005B1E10">
        <w:rPr/>
        <w:t>Research</w:t>
      </w:r>
      <w:r w:rsidR="502BE7DB">
        <w:rPr/>
        <w:t xml:space="preserve"> study days</w:t>
      </w:r>
      <w:r w:rsidR="04557405">
        <w:rPr/>
        <w:t xml:space="preserve"> (RCR)</w:t>
      </w:r>
    </w:p>
    <w:p w:rsidR="2650EB5D" w:rsidP="2650EB5D" w:rsidRDefault="2650EB5D" w14:paraId="2E88A4AE" w14:textId="5B3CFA0A">
      <w:pPr>
        <w:pStyle w:val="Normal"/>
        <w:keepNext w:val="1"/>
        <w:ind w:left="0"/>
      </w:pPr>
    </w:p>
    <w:p w:rsidR="005B1E10" w:rsidP="2650EB5D" w:rsidRDefault="005B1E10" w14:paraId="460D1379" w14:textId="56C66606">
      <w:pPr>
        <w:keepNext w:val="1"/>
        <w:ind w:left="0"/>
      </w:pPr>
      <w:r w:rsidR="005B1E10">
        <w:rPr/>
        <w:t>Management and Leadership</w:t>
      </w:r>
      <w:r w:rsidR="288779EB">
        <w:rPr/>
        <w:t xml:space="preserve"> (Wessex PDU)</w:t>
      </w:r>
    </w:p>
    <w:p w:rsidR="2650EB5D" w:rsidP="2650EB5D" w:rsidRDefault="2650EB5D" w14:paraId="3A8882EA" w14:textId="17E85078">
      <w:pPr>
        <w:pStyle w:val="Normal"/>
        <w:keepNext w:val="1"/>
        <w:ind w:left="0"/>
      </w:pPr>
    </w:p>
    <w:p w:rsidR="005B1E10" w:rsidP="2650EB5D" w:rsidRDefault="005B1E10" w14:paraId="3DD24000" w14:textId="14CC009A">
      <w:pPr>
        <w:keepNext w:val="1"/>
        <w:ind w:left="0"/>
      </w:pPr>
      <w:r w:rsidR="005B1E10">
        <w:rPr/>
        <w:t>Global Radiology</w:t>
      </w:r>
      <w:r w:rsidR="4C74B844">
        <w:rPr/>
        <w:t xml:space="preserve"> (Wessex PDU, RCR)</w:t>
      </w:r>
    </w:p>
    <w:p w:rsidR="005B1E10" w:rsidP="2650EB5D" w:rsidRDefault="005B1E10" w14:paraId="4A728C2D" w14:textId="70D7A4C2">
      <w:pPr>
        <w:pStyle w:val="Normal"/>
        <w:keepNext w:val="1"/>
        <w:ind w:left="0"/>
      </w:pPr>
    </w:p>
    <w:p w:rsidR="005B1E10" w:rsidP="2650EB5D" w:rsidRDefault="005B1E10" w14:paraId="1D4CAFA8" w14:textId="0575D193">
      <w:pPr>
        <w:keepNext w:val="1"/>
        <w:ind w:left="0"/>
      </w:pPr>
      <w:r w:rsidR="3FBEDCF6">
        <w:rPr/>
        <w:t xml:space="preserve">UK </w:t>
      </w:r>
      <w:r w:rsidR="7876B722">
        <w:rPr/>
        <w:t xml:space="preserve">scientific conferences </w:t>
      </w:r>
    </w:p>
    <w:p w:rsidR="005B1E10" w:rsidP="2650EB5D" w:rsidRDefault="005B1E10" w14:paraId="79A309DF" w14:textId="0EB74025">
      <w:pPr>
        <w:pStyle w:val="Normal"/>
        <w:keepNext w:val="1"/>
        <w:ind w:left="0"/>
      </w:pPr>
    </w:p>
    <w:p w:rsidR="672ECAEC" w:rsidP="2650EB5D" w:rsidRDefault="672ECAEC" w14:paraId="2ACF2713" w14:textId="069DDE9E">
      <w:pPr>
        <w:pStyle w:val="Normal"/>
        <w:keepNext w:val="1"/>
        <w:ind w:left="0"/>
      </w:pPr>
      <w:r w:rsidR="672ECAEC">
        <w:rPr/>
        <w:t xml:space="preserve">Local </w:t>
      </w:r>
      <w:r w:rsidR="75CFA7ED">
        <w:rPr/>
        <w:t xml:space="preserve">Wessex PDU </w:t>
      </w:r>
      <w:r w:rsidR="672ECAEC">
        <w:rPr/>
        <w:t>courses should be booked where possible</w:t>
      </w:r>
      <w:r w:rsidR="219C1E2D">
        <w:rPr/>
        <w:t xml:space="preserve"> for generic courses such as QI and Human Factors</w:t>
      </w:r>
      <w:r w:rsidR="672ECAEC">
        <w:rPr/>
        <w:t>.</w:t>
      </w:r>
    </w:p>
    <w:p w:rsidR="2650EB5D" w:rsidP="2650EB5D" w:rsidRDefault="2650EB5D" w14:paraId="350225EA" w14:textId="0FC492DE">
      <w:pPr>
        <w:pStyle w:val="Normal"/>
        <w:keepNext w:val="1"/>
        <w:ind w:left="0"/>
      </w:pPr>
    </w:p>
    <w:p w:rsidR="005B1E10" w:rsidP="005B1E10" w:rsidRDefault="005B1E10" w14:paraId="65372826" w14:textId="77777777">
      <w:pPr>
        <w:keepNext/>
        <w:ind w:left="720"/>
        <w:rPr>
          <w:u w:val="single"/>
        </w:rPr>
      </w:pPr>
    </w:p>
    <w:p w:rsidR="00412823" w:rsidP="2650EB5D" w:rsidRDefault="00BC6506" w14:paraId="5EE56AE9" w14:textId="09A5F53C">
      <w:pPr>
        <w:keepNext w:val="1"/>
        <w:rPr>
          <w:b w:val="1"/>
          <w:bCs w:val="1"/>
          <w:u w:val="none"/>
        </w:rPr>
      </w:pPr>
      <w:r w:rsidRPr="2650EB5D" w:rsidR="729D44A3">
        <w:rPr>
          <w:b w:val="1"/>
          <w:bCs w:val="1"/>
          <w:u w:val="none"/>
        </w:rPr>
        <w:t>Aspirational s</w:t>
      </w:r>
      <w:r w:rsidRPr="2650EB5D" w:rsidR="00BC6506">
        <w:rPr>
          <w:b w:val="1"/>
          <w:bCs w:val="1"/>
          <w:u w:val="none"/>
        </w:rPr>
        <w:t xml:space="preserve">tudy </w:t>
      </w:r>
      <w:proofErr w:type="gramStart"/>
      <w:r w:rsidRPr="2650EB5D" w:rsidR="00BC6506">
        <w:rPr>
          <w:b w:val="1"/>
          <w:bCs w:val="1"/>
          <w:u w:val="none"/>
        </w:rPr>
        <w:t>leave</w:t>
      </w:r>
      <w:proofErr w:type="gramEnd"/>
      <w:r w:rsidRPr="2650EB5D" w:rsidR="00BC6506">
        <w:rPr>
          <w:b w:val="1"/>
          <w:bCs w:val="1"/>
          <w:u w:val="none"/>
        </w:rPr>
        <w:t xml:space="preserve"> for international conferences</w:t>
      </w:r>
      <w:r w:rsidRPr="2650EB5D" w:rsidR="00BC6506">
        <w:rPr>
          <w:b w:val="1"/>
          <w:bCs w:val="1"/>
          <w:u w:val="single"/>
        </w:rPr>
        <w:t xml:space="preserve"> </w:t>
      </w:r>
    </w:p>
    <w:p w:rsidRPr="00054D0F" w:rsidR="00BC6506" w:rsidRDefault="00BC6506" w14:paraId="5DB1F01C" w14:textId="77777777">
      <w:pPr>
        <w:keepNext/>
        <w:rPr>
          <w:u w:val="single"/>
        </w:rPr>
      </w:pPr>
    </w:p>
    <w:p w:rsidR="00F6052C" w:rsidP="00F6052C" w:rsidRDefault="005B1E10" w14:paraId="641421D9" w14:textId="19F43BCF">
      <w:pPr>
        <w:keepNext w:val="1"/>
      </w:pPr>
      <w:r w:rsidR="005B1E10">
        <w:rPr/>
        <w:t xml:space="preserve">Attendance </w:t>
      </w:r>
      <w:r w:rsidR="4B5C2CD8">
        <w:rPr/>
        <w:t xml:space="preserve">and presentation </w:t>
      </w:r>
      <w:r w:rsidR="005B1E10">
        <w:rPr/>
        <w:t xml:space="preserve">at </w:t>
      </w:r>
      <w:r w:rsidR="00BC6506">
        <w:rPr/>
        <w:t>1</w:t>
      </w:r>
      <w:r w:rsidR="005B1E10">
        <w:rPr/>
        <w:t xml:space="preserve"> overseas </w:t>
      </w:r>
      <w:r w:rsidR="00F6052C">
        <w:rPr/>
        <w:t xml:space="preserve">course </w:t>
      </w:r>
      <w:r w:rsidR="005B1E10">
        <w:rPr/>
        <w:t xml:space="preserve">or </w:t>
      </w:r>
      <w:r w:rsidR="004E629C">
        <w:rPr/>
        <w:t xml:space="preserve">scientific </w:t>
      </w:r>
      <w:r w:rsidR="00F6052C">
        <w:rPr/>
        <w:t>conference</w:t>
      </w:r>
      <w:r w:rsidR="005B1E10">
        <w:rPr/>
        <w:t xml:space="preserve"> </w:t>
      </w:r>
      <w:r w:rsidR="00BC6506">
        <w:rPr/>
        <w:t xml:space="preserve">may </w:t>
      </w:r>
      <w:r w:rsidR="005B1E10">
        <w:rPr/>
        <w:t xml:space="preserve">be part-funded </w:t>
      </w:r>
      <w:r w:rsidR="00BC6506">
        <w:rPr/>
        <w:t xml:space="preserve">to a maximum of £1000 </w:t>
      </w:r>
      <w:r w:rsidR="005B1E10">
        <w:rPr/>
        <w:t xml:space="preserve">per presenting trainee. </w:t>
      </w:r>
      <w:r w:rsidR="2AAE9F71">
        <w:rPr/>
        <w:t xml:space="preserve">HEE Wessex will consider funding either the course/conference fee or the cost of travel and accommodation, whichever is the lower amount.  </w:t>
      </w:r>
      <w:r w:rsidR="00BC6506">
        <w:rPr/>
        <w:t>Exceptionally trainees may be supported if presenting at a 2</w:t>
      </w:r>
      <w:r w:rsidRPr="1FE336B2" w:rsidR="00BC6506">
        <w:rPr>
          <w:vertAlign w:val="superscript"/>
        </w:rPr>
        <w:t>nd</w:t>
      </w:r>
      <w:r w:rsidR="00BC6506">
        <w:rPr/>
        <w:t xml:space="preserve"> international event. </w:t>
      </w:r>
      <w:r w:rsidR="005B1E10">
        <w:rPr/>
        <w:t>Please see guidance for details.</w:t>
      </w:r>
    </w:p>
    <w:p w:rsidR="00BC6506" w:rsidP="00F6052C" w:rsidRDefault="00BC6506" w14:paraId="0802442A" w14:textId="0F79421C">
      <w:pPr>
        <w:keepNext/>
      </w:pPr>
    </w:p>
    <w:p w:rsidR="00891D6E" w:rsidP="00F6052C" w:rsidRDefault="00891D6E" w14:paraId="39E9D3E2" w14:textId="77777777">
      <w:pPr>
        <w:keepNext/>
      </w:pPr>
    </w:p>
    <w:p w:rsidR="00BC6506" w:rsidP="61C4ADC8" w:rsidRDefault="00BC6506" w14:paraId="3EBD2779" w14:textId="4AE92661">
      <w:pPr>
        <w:pStyle w:val="Normal"/>
        <w:keepNext w:val="1"/>
        <w:rPr>
          <w:rFonts w:ascii="Arial" w:hAnsi="Arial" w:eastAsia="Arial" w:cs="Arial"/>
          <w:noProof w:val="0"/>
          <w:sz w:val="24"/>
          <w:szCs w:val="24"/>
          <w:lang w:val="en-AU"/>
        </w:rPr>
      </w:pPr>
      <w:hyperlink r:id="R96fc0613688b4f35">
        <w:r w:rsidRPr="61C4ADC8" w:rsidR="3222FD24">
          <w:rPr>
            <w:rStyle w:val="Hyperlink"/>
            <w:rFonts w:ascii="Arial" w:hAnsi="Arial" w:eastAsia="Arial" w:cs="Arial"/>
            <w:noProof w:val="0"/>
            <w:sz w:val="24"/>
            <w:szCs w:val="24"/>
            <w:lang w:val="en-AU"/>
          </w:rPr>
          <w:t>clinical_radiology_curriculum_2020.pdf (rcr.ac.uk)</w:t>
        </w:r>
      </w:hyperlink>
    </w:p>
    <w:p w:rsidR="00BC6506" w:rsidP="61C4ADC8" w:rsidRDefault="00BC6506" w14:paraId="726B694F" w14:textId="47788954">
      <w:pPr>
        <w:pStyle w:val="Normal"/>
        <w:keepNext w:val="1"/>
        <w:rPr>
          <w:rFonts w:ascii="Arial" w:hAnsi="Arial" w:eastAsia="Arial" w:cs="Arial"/>
          <w:noProof w:val="0"/>
          <w:sz w:val="24"/>
          <w:szCs w:val="24"/>
          <w:lang w:val="en-AU"/>
        </w:rPr>
      </w:pPr>
    </w:p>
    <w:p w:rsidR="00BC6506" w:rsidP="61C4ADC8" w:rsidRDefault="00BC6506" w14:paraId="0FCDE19C" w14:textId="6CCC8E69">
      <w:pPr>
        <w:pStyle w:val="Normal"/>
        <w:keepNext w:val="1"/>
        <w:rPr>
          <w:rFonts w:ascii="Arial" w:hAnsi="Arial" w:eastAsia="Arial" w:cs="Arial"/>
          <w:noProof w:val="0"/>
          <w:sz w:val="24"/>
          <w:szCs w:val="24"/>
          <w:lang w:val="en-AU"/>
        </w:rPr>
      </w:pPr>
      <w:hyperlink r:id="R4dd36bcc5a034db3">
        <w:r w:rsidRPr="61C4ADC8" w:rsidR="3222FD24">
          <w:rPr>
            <w:rStyle w:val="Hyperlink"/>
            <w:rFonts w:ascii="Arial" w:hAnsi="Arial" w:eastAsia="Arial" w:cs="Arial"/>
            <w:noProof w:val="0"/>
            <w:sz w:val="24"/>
            <w:szCs w:val="24"/>
            <w:lang w:val="en-AU"/>
          </w:rPr>
          <w:t>interventional_radiology_curriculum_2021.pdf (rcr.ac.uk)</w:t>
        </w:r>
      </w:hyperlink>
    </w:p>
    <w:p w:rsidR="00BC6506" w:rsidP="61C4ADC8" w:rsidRDefault="00BC6506" w14:paraId="74B8E839" w14:textId="0C754D09">
      <w:pPr>
        <w:pStyle w:val="Normal"/>
        <w:keepNext w:val="1"/>
      </w:pPr>
    </w:p>
    <w:p w:rsidR="56886A14" w:rsidP="56886A14" w:rsidRDefault="56886A14" w14:paraId="060E6F47" w14:textId="65B9E4EC">
      <w:pPr>
        <w:pStyle w:val="Normal"/>
        <w:keepNext w:val="1"/>
      </w:pPr>
    </w:p>
    <w:sectPr w:rsidR="00BC6506" w:rsidSect="00075597">
      <w:pgSz w:w="11907" w:h="16839" w:orient="portrait"/>
      <w:pgMar w:top="1440" w:right="1440" w:bottom="1440" w:left="1440" w:header="720" w:footer="720" w:gutter="0"/>
      <w:cols w:space="720"/>
      <w:headerReference w:type="default" r:id="R8a7adc117b1647e2"/>
      <w:footerReference w:type="default" r:id="Red7b14c2b86f4ec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2650EB5D" w:rsidTr="2650EB5D" w14:paraId="0047029E">
      <w:trPr>
        <w:trHeight w:val="300"/>
      </w:trPr>
      <w:tc>
        <w:tcPr>
          <w:tcW w:w="3005" w:type="dxa"/>
          <w:tcMar/>
        </w:tcPr>
        <w:p w:rsidR="2650EB5D" w:rsidP="2650EB5D" w:rsidRDefault="2650EB5D" w14:paraId="769ED67E" w14:textId="30F46A8C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2650EB5D" w:rsidP="2650EB5D" w:rsidRDefault="2650EB5D" w14:paraId="5BB38FED" w14:textId="60D7764E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2650EB5D" w:rsidP="2650EB5D" w:rsidRDefault="2650EB5D" w14:paraId="3AE106F3" w14:textId="2AECBD67">
          <w:pPr>
            <w:pStyle w:val="Header"/>
            <w:bidi w:val="0"/>
            <w:ind w:right="-115"/>
            <w:jc w:val="right"/>
          </w:pPr>
        </w:p>
      </w:tc>
    </w:tr>
  </w:tbl>
  <w:p w:rsidR="2650EB5D" w:rsidP="2650EB5D" w:rsidRDefault="2650EB5D" w14:paraId="3DB2EA09" w14:textId="0CEE3446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2650EB5D" w:rsidTr="2650EB5D" w14:paraId="39743A46">
      <w:trPr>
        <w:trHeight w:val="300"/>
      </w:trPr>
      <w:tc>
        <w:tcPr>
          <w:tcW w:w="3005" w:type="dxa"/>
          <w:tcMar/>
        </w:tcPr>
        <w:p w:rsidR="2650EB5D" w:rsidP="2650EB5D" w:rsidRDefault="2650EB5D" w14:paraId="08B3E71E" w14:textId="08CD2D73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2650EB5D" w:rsidP="2650EB5D" w:rsidRDefault="2650EB5D" w14:paraId="262139AD" w14:textId="374616D2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2650EB5D" w:rsidP="2650EB5D" w:rsidRDefault="2650EB5D" w14:paraId="235B9FDF" w14:textId="2E4E4196">
          <w:pPr>
            <w:pStyle w:val="Header"/>
            <w:bidi w:val="0"/>
            <w:ind w:right="-115"/>
            <w:jc w:val="right"/>
          </w:pPr>
        </w:p>
      </w:tc>
    </w:tr>
  </w:tbl>
  <w:p w:rsidR="2650EB5D" w:rsidP="2650EB5D" w:rsidRDefault="2650EB5D" w14:paraId="24280BD7" w14:textId="07590E86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B6269"/>
    <w:multiLevelType w:val="multilevel"/>
    <w:tmpl w:val="215E6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0A922D09"/>
    <w:multiLevelType w:val="multilevel"/>
    <w:tmpl w:val="B726A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0C1837EC"/>
    <w:multiLevelType w:val="multilevel"/>
    <w:tmpl w:val="4E242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1658583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C8655F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1503B82"/>
    <w:multiLevelType w:val="multilevel"/>
    <w:tmpl w:val="533EEB70"/>
    <w:lvl w:ilvl="0">
      <w:start w:val="1"/>
      <w:numFmt w:val="decimal"/>
      <w:pStyle w:val="Heading1"/>
      <w:lvlText w:val="%1"/>
      <w:lvlJc w:val="left"/>
      <w:pPr>
        <w:tabs>
          <w:tab w:val="num" w:pos="2016"/>
        </w:tabs>
        <w:ind w:left="2016" w:hanging="2016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2016"/>
        </w:tabs>
        <w:ind w:left="2016" w:hanging="2016"/>
      </w:pPr>
    </w:lvl>
    <w:lvl w:ilvl="2">
      <w:start w:val="1"/>
      <w:numFmt w:val="decimal"/>
      <w:lvlRestart w:val="0"/>
      <w:pStyle w:val="Heading3"/>
      <w:lvlText w:val="%1.%2.%3"/>
      <w:lvlJc w:val="left"/>
      <w:pPr>
        <w:tabs>
          <w:tab w:val="num" w:pos="2016"/>
        </w:tabs>
        <w:ind w:left="2016" w:hanging="2016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1021"/>
        </w:tabs>
        <w:ind w:left="1021" w:hanging="1021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440"/>
        </w:tabs>
        <w:ind w:left="1021" w:hanging="1021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440"/>
        </w:tabs>
        <w:ind w:left="1021" w:hanging="1021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1021" w:hanging="1021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800"/>
        </w:tabs>
        <w:ind w:left="1021" w:hanging="1021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160"/>
        </w:tabs>
        <w:ind w:left="1021" w:hanging="1021"/>
      </w:pPr>
    </w:lvl>
  </w:abstractNum>
  <w:abstractNum w:abstractNumId="6" w15:restartNumberingAfterBreak="0">
    <w:nsid w:val="5EDF5E2F"/>
    <w:multiLevelType w:val="multilevel"/>
    <w:tmpl w:val="07B64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473A"/>
    <w:rsid w:val="00054D0F"/>
    <w:rsid w:val="00075597"/>
    <w:rsid w:val="002D37F2"/>
    <w:rsid w:val="003B6AAF"/>
    <w:rsid w:val="00412823"/>
    <w:rsid w:val="004E629C"/>
    <w:rsid w:val="005B1E10"/>
    <w:rsid w:val="00643318"/>
    <w:rsid w:val="00891D6E"/>
    <w:rsid w:val="008E473A"/>
    <w:rsid w:val="00AE3BE1"/>
    <w:rsid w:val="00BC6506"/>
    <w:rsid w:val="00F6052C"/>
    <w:rsid w:val="01DAB04A"/>
    <w:rsid w:val="0449B8C1"/>
    <w:rsid w:val="04557405"/>
    <w:rsid w:val="06B44C66"/>
    <w:rsid w:val="0A818CF4"/>
    <w:rsid w:val="0C5C2D26"/>
    <w:rsid w:val="0CF21629"/>
    <w:rsid w:val="0F93CDE8"/>
    <w:rsid w:val="10139D6E"/>
    <w:rsid w:val="10AC92E0"/>
    <w:rsid w:val="128C9ED9"/>
    <w:rsid w:val="12CB6EAA"/>
    <w:rsid w:val="13BEE20C"/>
    <w:rsid w:val="14286F3A"/>
    <w:rsid w:val="14673F0B"/>
    <w:rsid w:val="16030F6C"/>
    <w:rsid w:val="167D3555"/>
    <w:rsid w:val="18003490"/>
    <w:rsid w:val="193AB02E"/>
    <w:rsid w:val="19A8774A"/>
    <w:rsid w:val="1A9468BC"/>
    <w:rsid w:val="1AAF6171"/>
    <w:rsid w:val="1AB0206E"/>
    <w:rsid w:val="1C7250F0"/>
    <w:rsid w:val="1DCF5180"/>
    <w:rsid w:val="1E0E2151"/>
    <w:rsid w:val="1F59E70A"/>
    <w:rsid w:val="1FE336B2"/>
    <w:rsid w:val="217F0713"/>
    <w:rsid w:val="219C1E2D"/>
    <w:rsid w:val="22B70993"/>
    <w:rsid w:val="243E9304"/>
    <w:rsid w:val="25DA6365"/>
    <w:rsid w:val="2650EB5D"/>
    <w:rsid w:val="27535C6A"/>
    <w:rsid w:val="288779EB"/>
    <w:rsid w:val="28E7A0F3"/>
    <w:rsid w:val="29D237A3"/>
    <w:rsid w:val="2AAE9F71"/>
    <w:rsid w:val="2D7C37AD"/>
    <w:rsid w:val="309FBA4E"/>
    <w:rsid w:val="30BC0EAC"/>
    <w:rsid w:val="30BC9267"/>
    <w:rsid w:val="3222FD24"/>
    <w:rsid w:val="346C6F73"/>
    <w:rsid w:val="3791955C"/>
    <w:rsid w:val="38078E64"/>
    <w:rsid w:val="39F187B0"/>
    <w:rsid w:val="3A83257F"/>
    <w:rsid w:val="3B033D97"/>
    <w:rsid w:val="3B9E92E8"/>
    <w:rsid w:val="3D292872"/>
    <w:rsid w:val="3EDE2130"/>
    <w:rsid w:val="3F9F9369"/>
    <w:rsid w:val="3FBEDCF6"/>
    <w:rsid w:val="4121FEFF"/>
    <w:rsid w:val="41245A65"/>
    <w:rsid w:val="42D7342B"/>
    <w:rsid w:val="44D4BB2C"/>
    <w:rsid w:val="45343A57"/>
    <w:rsid w:val="46E93315"/>
    <w:rsid w:val="478005AC"/>
    <w:rsid w:val="494675AF"/>
    <w:rsid w:val="4A412666"/>
    <w:rsid w:val="4AE24610"/>
    <w:rsid w:val="4B5C2CD8"/>
    <w:rsid w:val="4BFD30D9"/>
    <w:rsid w:val="4C74B844"/>
    <w:rsid w:val="4CF75C03"/>
    <w:rsid w:val="4F74F720"/>
    <w:rsid w:val="502BE7DB"/>
    <w:rsid w:val="5076ECFE"/>
    <w:rsid w:val="53AE8DC0"/>
    <w:rsid w:val="53EEE424"/>
    <w:rsid w:val="5439B9C1"/>
    <w:rsid w:val="54892856"/>
    <w:rsid w:val="56886A14"/>
    <w:rsid w:val="57C0C918"/>
    <w:rsid w:val="58BC8AA4"/>
    <w:rsid w:val="59394DED"/>
    <w:rsid w:val="5A47416E"/>
    <w:rsid w:val="5AF869DA"/>
    <w:rsid w:val="5B03917A"/>
    <w:rsid w:val="5BDF1D72"/>
    <w:rsid w:val="5BE6032C"/>
    <w:rsid w:val="5C9C27C1"/>
    <w:rsid w:val="5E3EE687"/>
    <w:rsid w:val="5F37FDBE"/>
    <w:rsid w:val="6028DD67"/>
    <w:rsid w:val="60BE3158"/>
    <w:rsid w:val="6167AB5E"/>
    <w:rsid w:val="61C4ADC8"/>
    <w:rsid w:val="630B6945"/>
    <w:rsid w:val="6395229D"/>
    <w:rsid w:val="64122461"/>
    <w:rsid w:val="659D4148"/>
    <w:rsid w:val="65A73F42"/>
    <w:rsid w:val="65B4F809"/>
    <w:rsid w:val="6629E1AA"/>
    <w:rsid w:val="672ECAEC"/>
    <w:rsid w:val="67D6ECE2"/>
    <w:rsid w:val="6808F23A"/>
    <w:rsid w:val="682AA100"/>
    <w:rsid w:val="699611C8"/>
    <w:rsid w:val="6E462E66"/>
    <w:rsid w:val="6EF8B9E5"/>
    <w:rsid w:val="6F28B682"/>
    <w:rsid w:val="717DCF28"/>
    <w:rsid w:val="72605744"/>
    <w:rsid w:val="729D44A3"/>
    <w:rsid w:val="74BD5D70"/>
    <w:rsid w:val="74FC2D41"/>
    <w:rsid w:val="75CFA7ED"/>
    <w:rsid w:val="7876B722"/>
    <w:rsid w:val="7A5CD45C"/>
    <w:rsid w:val="7A6B6929"/>
    <w:rsid w:val="7D13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2D8B39"/>
  <w15:docId w15:val="{F6989A63-5F1D-4110-969D-4313B8A91DC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rFonts w:ascii="Arial" w:hAnsi="Arial"/>
      <w:sz w:val="22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left" w:pos="994"/>
      </w:tabs>
      <w:spacing w:before="36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994"/>
      </w:tabs>
      <w:spacing w:before="240" w:after="6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994"/>
      </w:tabs>
      <w:spacing w:before="240" w:after="60"/>
      <w:outlineLvl w:val="2"/>
    </w:pPr>
    <w:rPr>
      <w:b/>
      <w:i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992"/>
      </w:tabs>
      <w:spacing w:before="240" w:after="6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tabs>
        <w:tab w:val="left" w:pos="1134"/>
      </w:tabs>
      <w:spacing w:before="240" w:after="60"/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tabs>
        <w:tab w:val="left" w:pos="1276"/>
      </w:tabs>
      <w:spacing w:before="240" w:after="60"/>
      <w:outlineLvl w:val="5"/>
    </w:pPr>
    <w:rPr>
      <w:rFonts w:ascii="Times New Roman" w:hAnsi="Times New Roman"/>
      <w:i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tabs>
        <w:tab w:val="left" w:pos="1418"/>
      </w:tabs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tabs>
        <w:tab w:val="left" w:pos="1559"/>
      </w:tabs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tabs>
        <w:tab w:val="left" w:pos="1701"/>
      </w:tabs>
      <w:spacing w:before="240" w:after="60"/>
      <w:outlineLvl w:val="8"/>
    </w:pPr>
    <w:rPr>
      <w:b/>
      <w:i/>
      <w:sz w:val="1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i/>
      <w:sz w:val="20"/>
    </w:rPr>
  </w:style>
  <w:style w:type="character" w:styleId="Hyperlink">
    <w:name w:val="Hyperlink"/>
    <w:basedOn w:val="DefaultParagraphFont"/>
    <w:uiPriority w:val="99"/>
    <w:semiHidden/>
    <w:unhideWhenUsed/>
    <w:rsid w:val="00BC6506"/>
    <w:rPr>
      <w:color w:val="0000FF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1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082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header" Target="header.xml" Id="R8a7adc117b1647e2" /><Relationship Type="http://schemas.openxmlformats.org/officeDocument/2006/relationships/theme" Target="theme/theme1.xml" Id="rId7" /><Relationship Type="http://schemas.openxmlformats.org/officeDocument/2006/relationships/hyperlink" Target="https://www.rcr.ac.uk/sites/default/files/clinical_radiology_curriculum_2020.pdf" TargetMode="External" Id="R96fc0613688b4f35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footer" Target="footer.xml" Id="Red7b14c2b86f4ec4" /><Relationship Type="http://schemas.openxmlformats.org/officeDocument/2006/relationships/hyperlink" Target="https://www.rcr.ac.uk/sites/default/files/interventional_radiology_curriculum_2021.pdf" TargetMode="External" Id="R4dd36bcc5a034db3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47B90047FB6B47A91D173FFAC1DD50" ma:contentTypeVersion="16" ma:contentTypeDescription="Create a new document." ma:contentTypeScope="" ma:versionID="e10b77aa16cf3d87d01d7f7201b5811c">
  <xsd:schema xmlns:xsd="http://www.w3.org/2001/XMLSchema" xmlns:xs="http://www.w3.org/2001/XMLSchema" xmlns:p="http://schemas.microsoft.com/office/2006/metadata/properties" xmlns:ns2="2eee3105-a21d-4fd6-b6cd-a40570c9e3f1" xmlns:ns3="c6cfcca1-e542-4c66-8fa2-1372e7322787" targetNamespace="http://schemas.microsoft.com/office/2006/metadata/properties" ma:root="true" ma:fieldsID="8830bc0b593821699b38cb6f8eef13ca" ns2:_="" ns3:_="">
    <xsd:import namespace="2eee3105-a21d-4fd6-b6cd-a40570c9e3f1"/>
    <xsd:import namespace="c6cfcca1-e542-4c66-8fa2-1372e73227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ee3105-a21d-4fd6-b6cd-a40570c9e3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b5e471e-86a7-4573-b003-24887ebde4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fcca1-e542-4c66-8fa2-1372e732278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c78d582-6917-487f-b0f7-afe71341c93c}" ma:internalName="TaxCatchAll" ma:showField="CatchAllData" ma:web="c6cfcca1-e542-4c66-8fa2-1372e73227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6cfcca1-e542-4c66-8fa2-1372e7322787" xsi:nil="true"/>
    <lcf76f155ced4ddcb4097134ff3c332f xmlns="2eee3105-a21d-4fd6-b6cd-a40570c9e3f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0EA7E9A-0077-4A5A-9448-A03A0C69E356}"/>
</file>

<file path=customXml/itemProps2.xml><?xml version="1.0" encoding="utf-8"?>
<ds:datastoreItem xmlns:ds="http://schemas.openxmlformats.org/officeDocument/2006/customXml" ds:itemID="{82F6AA30-872F-437F-802E-A462D1D88DDB}"/>
</file>

<file path=customXml/itemProps3.xml><?xml version="1.0" encoding="utf-8"?>
<ds:datastoreItem xmlns:ds="http://schemas.openxmlformats.org/officeDocument/2006/customXml" ds:itemID="{23AC9A3A-8D8C-4C08-A840-38D8621F60D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UHS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Oeppen, Rachel</dc:creator>
  <cp:lastModifiedBy>Jeff Avenall</cp:lastModifiedBy>
  <cp:revision>6</cp:revision>
  <dcterms:created xsi:type="dcterms:W3CDTF">2022-09-20T16:48:00Z</dcterms:created>
  <dcterms:modified xsi:type="dcterms:W3CDTF">2023-08-14T13:33:11Z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0x0101009547B90047FB6B47A91D173FFAC1DD50</vt:lpwstr>
  </property>
  <property fmtid="{D5CDD505-2E9C-101B-9397-08002B2CF9AE}" pid="3" name="MediaServiceImageTags">
    <vt:lpwstr/>
  </property>
</Properties>
</file>